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B330" w14:textId="77777777" w:rsidR="005C0507" w:rsidRPr="001725A9" w:rsidRDefault="005C0507" w:rsidP="007C4A25">
      <w:r>
        <w:rPr>
          <w:rFonts w:ascii="Calibri" w:hAnsi="Calibri" w:cs="Calibri"/>
        </w:rPr>
        <w:t xml:space="preserve">                    </w:t>
      </w:r>
      <w:r w:rsidRPr="001725A9">
        <w:t xml:space="preserve">Bosna i Hercegovina </w:t>
      </w:r>
    </w:p>
    <w:p w14:paraId="2FFA0B62" w14:textId="77777777" w:rsidR="005C0507" w:rsidRPr="001725A9" w:rsidRDefault="005C0507" w:rsidP="007C4A25">
      <w:r w:rsidRPr="001725A9">
        <w:t xml:space="preserve">FEDERACIJA BOSNE I HERCEGOVINE </w:t>
      </w:r>
    </w:p>
    <w:p w14:paraId="26938B5D" w14:textId="77777777" w:rsidR="005C0507" w:rsidRPr="001725A9" w:rsidRDefault="005C0507" w:rsidP="007C4A25">
      <w:r w:rsidRPr="001725A9">
        <w:t>ŽUPANIJA ZAPADNOHERCEGOVAČKA</w:t>
      </w:r>
    </w:p>
    <w:p w14:paraId="055643AF" w14:textId="77777777" w:rsidR="005C0507" w:rsidRPr="001725A9" w:rsidRDefault="005C0507" w:rsidP="007C4A25">
      <w:r w:rsidRPr="001725A9">
        <w:t xml:space="preserve">               </w:t>
      </w:r>
      <w:r>
        <w:t xml:space="preserve">    </w:t>
      </w:r>
      <w:r w:rsidRPr="001725A9">
        <w:t>OPĆINA POSUŠJE</w:t>
      </w:r>
    </w:p>
    <w:p w14:paraId="596F3C55" w14:textId="77777777" w:rsidR="005C0507" w:rsidRPr="001725A9" w:rsidRDefault="005C0507" w:rsidP="007C4A25">
      <w:pPr>
        <w:rPr>
          <w:b/>
          <w:bCs/>
        </w:rPr>
      </w:pPr>
      <w:r w:rsidRPr="001725A9">
        <w:rPr>
          <w:b/>
          <w:bCs/>
        </w:rPr>
        <w:t xml:space="preserve">            </w:t>
      </w:r>
      <w:r>
        <w:rPr>
          <w:b/>
          <w:bCs/>
        </w:rPr>
        <w:t xml:space="preserve">  </w:t>
      </w:r>
      <w:r w:rsidRPr="001725A9">
        <w:rPr>
          <w:b/>
          <w:bCs/>
        </w:rPr>
        <w:t>OPĆINSKI NAČELNIK</w:t>
      </w:r>
    </w:p>
    <w:p w14:paraId="1B6A65B8" w14:textId="77777777" w:rsidR="005C0507" w:rsidRPr="001725A9" w:rsidRDefault="005C0507" w:rsidP="007C4A25">
      <w:pPr>
        <w:rPr>
          <w:b/>
          <w:bCs/>
        </w:rPr>
      </w:pPr>
    </w:p>
    <w:p w14:paraId="5BCCF957" w14:textId="0293D576" w:rsidR="005C0507" w:rsidRPr="001725A9" w:rsidRDefault="005C0507" w:rsidP="007C4A25">
      <w:r w:rsidRPr="001725A9">
        <w:t>Broj: 01-</w:t>
      </w:r>
      <w:r w:rsidR="002E3101">
        <w:t>1598</w:t>
      </w:r>
      <w:r w:rsidR="003D3218">
        <w:t>/2</w:t>
      </w:r>
      <w:r w:rsidR="002E3101">
        <w:t>5</w:t>
      </w:r>
    </w:p>
    <w:p w14:paraId="618672F8" w14:textId="0A337F48" w:rsidR="005C0507" w:rsidRPr="00A673CD" w:rsidRDefault="00D84C51" w:rsidP="007C4A25">
      <w:r w:rsidRPr="00A673CD">
        <w:t xml:space="preserve">Datum: </w:t>
      </w:r>
      <w:r w:rsidR="003D7A0A">
        <w:t>25</w:t>
      </w:r>
      <w:r w:rsidR="000E45AC">
        <w:t>.02</w:t>
      </w:r>
      <w:r w:rsidR="00F6139D" w:rsidRPr="00A673CD">
        <w:t>.</w:t>
      </w:r>
      <w:r w:rsidRPr="00A673CD">
        <w:t>20</w:t>
      </w:r>
      <w:r w:rsidR="003D3218" w:rsidRPr="00A673CD">
        <w:t>2</w:t>
      </w:r>
      <w:r w:rsidR="002E3101" w:rsidRPr="00A673CD">
        <w:t>6</w:t>
      </w:r>
      <w:r w:rsidR="005C0507" w:rsidRPr="00A673CD">
        <w:t>. godine</w:t>
      </w:r>
    </w:p>
    <w:p w14:paraId="7DF5714D" w14:textId="77777777" w:rsidR="005C0507" w:rsidRDefault="005C0507" w:rsidP="00F267DF"/>
    <w:p w14:paraId="4C0895AD" w14:textId="77777777" w:rsidR="006E7E43" w:rsidRPr="001725A9" w:rsidRDefault="006E7E43" w:rsidP="00F267DF"/>
    <w:p w14:paraId="001372A0" w14:textId="050D6F3F" w:rsidR="002E3101" w:rsidRDefault="002E3101" w:rsidP="002E3101">
      <w:pPr>
        <w:jc w:val="both"/>
        <w:rPr>
          <w:lang w:val="bs-Latn-BA"/>
        </w:rPr>
      </w:pPr>
      <w:r w:rsidRPr="001725A9">
        <w:rPr>
          <w:lang w:val="bs-Latn-BA"/>
        </w:rPr>
        <w:t xml:space="preserve">Na temelju članka </w:t>
      </w:r>
      <w:r>
        <w:rPr>
          <w:lang w:val="bs-Latn-BA"/>
        </w:rPr>
        <w:t>363. stavak 1. Zakona o stvarnim pravima Federacije Bosne i Hercegovine („Službene novine F BiH“, broj: 66/13 i 100/13), članka 2. Pravilnika o postupku javnog natječaja za raspolaganje nekretninama u vlasništvu Federacije Bosne i Hercegovine, županija, općina i gradova („Službene novine F BiH“, broj: 17/14) i</w:t>
      </w:r>
      <w:r w:rsidR="00A673CD">
        <w:rPr>
          <w:lang w:val="bs-Latn-BA"/>
        </w:rPr>
        <w:t xml:space="preserve"> članka</w:t>
      </w:r>
      <w:r>
        <w:rPr>
          <w:lang w:val="bs-Latn-BA"/>
        </w:rPr>
        <w:t xml:space="preserve"> </w:t>
      </w:r>
      <w:r w:rsidRPr="001725A9">
        <w:rPr>
          <w:lang w:val="bs-Latn-BA"/>
        </w:rPr>
        <w:t xml:space="preserve">8. Odluke </w:t>
      </w:r>
      <w:r w:rsidRPr="001725A9">
        <w:t>o načinu i uvjetima prodaje građevinskog zemljišta</w:t>
      </w:r>
      <w:r w:rsidRPr="001725A9">
        <w:rPr>
          <w:b/>
          <w:bCs/>
        </w:rPr>
        <w:t xml:space="preserve"> </w:t>
      </w:r>
      <w:r w:rsidRPr="001725A9">
        <w:rPr>
          <w:lang w:val="bs-Latn-BA"/>
        </w:rPr>
        <w:t>(„Služben</w:t>
      </w:r>
      <w:r>
        <w:rPr>
          <w:lang w:val="bs-Latn-BA"/>
        </w:rPr>
        <w:t xml:space="preserve">i glasnik općine Posušje“, broj: </w:t>
      </w:r>
      <w:r w:rsidR="00F7643D">
        <w:rPr>
          <w:lang w:val="bs-Latn-BA"/>
        </w:rPr>
        <w:t>12/25</w:t>
      </w:r>
      <w:r w:rsidRPr="001725A9">
        <w:rPr>
          <w:lang w:val="bs-Latn-BA"/>
        </w:rPr>
        <w:t>), Općinski načelnik općine Posušje, raspisuje:</w:t>
      </w:r>
    </w:p>
    <w:p w14:paraId="6E451243" w14:textId="77777777" w:rsidR="005C0507" w:rsidRPr="001725A9" w:rsidRDefault="005C0507" w:rsidP="00D14EE6">
      <w:pPr>
        <w:rPr>
          <w:lang w:val="bs-Latn-BA"/>
        </w:rPr>
      </w:pPr>
    </w:p>
    <w:p w14:paraId="6ADA7D50" w14:textId="77777777" w:rsidR="005C0507" w:rsidRPr="001725A9" w:rsidRDefault="005C0507" w:rsidP="00D14EE6">
      <w:pPr>
        <w:rPr>
          <w:lang w:val="bs-Latn-BA"/>
        </w:rPr>
      </w:pPr>
    </w:p>
    <w:p w14:paraId="5B0660B8" w14:textId="77777777" w:rsidR="005C0507" w:rsidRPr="001725A9" w:rsidRDefault="005C0507" w:rsidP="00D14EE6">
      <w:pPr>
        <w:jc w:val="center"/>
      </w:pPr>
      <w:r w:rsidRPr="001725A9">
        <w:rPr>
          <w:b/>
          <w:bCs/>
          <w:lang w:val="bs-Latn-BA"/>
        </w:rPr>
        <w:t>J A V N I  O G L A S</w:t>
      </w:r>
    </w:p>
    <w:p w14:paraId="1EB95A06" w14:textId="77777777" w:rsidR="00B607D5" w:rsidRDefault="005C0507" w:rsidP="00D14EE6">
      <w:pPr>
        <w:jc w:val="center"/>
        <w:rPr>
          <w:b/>
          <w:bCs/>
          <w:lang w:val="bs-Latn-BA"/>
        </w:rPr>
      </w:pPr>
      <w:r w:rsidRPr="001725A9">
        <w:rPr>
          <w:b/>
          <w:bCs/>
          <w:lang w:val="bs-Latn-BA"/>
        </w:rPr>
        <w:t xml:space="preserve">za prodaju neizgrađenog građevinskog zemljišta </w:t>
      </w:r>
    </w:p>
    <w:p w14:paraId="47BF503A" w14:textId="77777777" w:rsidR="005C0507" w:rsidRPr="001725A9" w:rsidRDefault="005C0507" w:rsidP="0060005D">
      <w:pPr>
        <w:jc w:val="center"/>
        <w:rPr>
          <w:b/>
          <w:bCs/>
          <w:lang w:val="bs-Latn-BA"/>
        </w:rPr>
      </w:pPr>
      <w:r w:rsidRPr="001725A9">
        <w:rPr>
          <w:b/>
          <w:bCs/>
          <w:lang w:val="bs-Latn-BA"/>
        </w:rPr>
        <w:t>u vlasništvu</w:t>
      </w:r>
      <w:r w:rsidR="00B607D5">
        <w:rPr>
          <w:b/>
          <w:bCs/>
          <w:lang w:val="bs-Latn-BA"/>
        </w:rPr>
        <w:t xml:space="preserve"> Općine Posušje putem </w:t>
      </w:r>
      <w:r w:rsidR="0060005D">
        <w:rPr>
          <w:b/>
          <w:bCs/>
          <w:lang w:val="bs-Latn-BA"/>
        </w:rPr>
        <w:t xml:space="preserve">javnog nadmetanja – </w:t>
      </w:r>
      <w:r w:rsidR="00B607D5">
        <w:rPr>
          <w:b/>
          <w:bCs/>
          <w:lang w:val="bs-Latn-BA"/>
        </w:rPr>
        <w:t>licitacije</w:t>
      </w:r>
    </w:p>
    <w:p w14:paraId="117595D1" w14:textId="77777777" w:rsidR="005C0507" w:rsidRPr="001725A9" w:rsidRDefault="005C0507" w:rsidP="00D14EE6">
      <w:pPr>
        <w:jc w:val="center"/>
        <w:rPr>
          <w:b/>
          <w:bCs/>
          <w:lang w:val="bs-Latn-BA"/>
        </w:rPr>
      </w:pPr>
    </w:p>
    <w:p w14:paraId="6701371C" w14:textId="77777777" w:rsidR="005C0507" w:rsidRPr="001725A9" w:rsidRDefault="005C0507" w:rsidP="00D14EE6">
      <w:pPr>
        <w:jc w:val="center"/>
        <w:rPr>
          <w:b/>
          <w:bCs/>
          <w:lang w:val="bs-Latn-BA"/>
        </w:rPr>
      </w:pPr>
    </w:p>
    <w:p w14:paraId="34AC1240" w14:textId="77777777" w:rsidR="005C0507" w:rsidRPr="001725A9" w:rsidRDefault="005C0507" w:rsidP="00065DE7">
      <w:pPr>
        <w:rPr>
          <w:b/>
          <w:bCs/>
          <w:lang w:val="bs-Latn-BA"/>
        </w:rPr>
      </w:pPr>
      <w:r w:rsidRPr="001725A9">
        <w:rPr>
          <w:b/>
          <w:bCs/>
          <w:lang w:val="bs-Latn-BA"/>
        </w:rPr>
        <w:t>I. NAZIV I SJEDIŠTE VLASNIKA NEKRETNINE</w:t>
      </w:r>
    </w:p>
    <w:p w14:paraId="4844FC5D" w14:textId="77777777" w:rsidR="005C0507" w:rsidRPr="001725A9" w:rsidRDefault="005C0507" w:rsidP="005F2957">
      <w:pPr>
        <w:rPr>
          <w:lang w:val="bs-Latn-BA"/>
        </w:rPr>
      </w:pPr>
    </w:p>
    <w:p w14:paraId="199250D5" w14:textId="77777777" w:rsidR="005C0507" w:rsidRPr="001725A9" w:rsidRDefault="005C0507" w:rsidP="005F2957">
      <w:pPr>
        <w:rPr>
          <w:lang w:val="bs-Latn-BA"/>
        </w:rPr>
      </w:pPr>
      <w:r w:rsidRPr="001725A9">
        <w:rPr>
          <w:lang w:val="bs-Latn-BA"/>
        </w:rPr>
        <w:t>Općina Posušje, fra Grge Martića 30, 88240 Posušje</w:t>
      </w:r>
    </w:p>
    <w:p w14:paraId="1D33B513" w14:textId="77777777" w:rsidR="006E7E43" w:rsidRPr="001725A9" w:rsidRDefault="006E7E43" w:rsidP="005F2957">
      <w:pPr>
        <w:rPr>
          <w:lang w:val="bs-Latn-BA"/>
        </w:rPr>
      </w:pPr>
    </w:p>
    <w:p w14:paraId="63B66E7F" w14:textId="77777777" w:rsidR="005C0507" w:rsidRPr="001725A9" w:rsidRDefault="005C0507" w:rsidP="00E521E9">
      <w:pPr>
        <w:rPr>
          <w:b/>
          <w:bCs/>
          <w:lang w:val="bs-Latn-BA"/>
        </w:rPr>
      </w:pPr>
      <w:r w:rsidRPr="001725A9">
        <w:rPr>
          <w:b/>
          <w:bCs/>
          <w:lang w:val="bs-Latn-BA"/>
        </w:rPr>
        <w:t>II. PODACI O NEKRETNINAMA s početnom prodajnom cijenom</w:t>
      </w:r>
    </w:p>
    <w:p w14:paraId="68B9DABF" w14:textId="77777777" w:rsidR="005C0507" w:rsidRDefault="005C0507" w:rsidP="006C4D3F">
      <w:pPr>
        <w:jc w:val="both"/>
      </w:pPr>
    </w:p>
    <w:p w14:paraId="1FC12823" w14:textId="4343E52C" w:rsidR="00BC5998" w:rsidRPr="00BC5998" w:rsidRDefault="00BC5998" w:rsidP="006C4D3F">
      <w:pPr>
        <w:jc w:val="both"/>
        <w:rPr>
          <w:b/>
          <w:bCs/>
        </w:rPr>
      </w:pPr>
      <w:r w:rsidRPr="00BC5998">
        <w:rPr>
          <w:b/>
          <w:bCs/>
        </w:rPr>
        <w:t>LOT 1.</w:t>
      </w:r>
    </w:p>
    <w:p w14:paraId="3A75269A" w14:textId="77777777" w:rsidR="002E3101" w:rsidRPr="002E3101" w:rsidRDefault="002E3101" w:rsidP="00F71A1E">
      <w:pPr>
        <w:jc w:val="both"/>
        <w:rPr>
          <w:bCs/>
        </w:rPr>
      </w:pPr>
      <w:bookmarkStart w:id="0" w:name="_Hlk94767521"/>
      <w:r w:rsidRPr="002E3101">
        <w:rPr>
          <w:bCs/>
        </w:rPr>
        <w:t>Na lokalitetu k.o. Landeke,</w:t>
      </w:r>
      <w:r w:rsidRPr="002E3101">
        <w:rPr>
          <w:bCs/>
          <w:lang w:val="bs-Latn-BA"/>
        </w:rPr>
        <w:t xml:space="preserve"> općina Posušje,</w:t>
      </w:r>
      <w:r w:rsidRPr="002E3101">
        <w:rPr>
          <w:bCs/>
        </w:rPr>
        <w:t xml:space="preserve"> za potrebe izgradnje gospodarskih proizvodno – poslovnih objekata različitih djelatnosti koje su ekološki prihvatljive, u skladu s Detaljnim planom poslovno – industrijske zone „OSRDAK III“, broj: 01-23-167/07 od 02.07.2007. godine („Službeni glasnik općine Posušje“, broj: 6/07) i urbanističko – tehničkim uvjetima broj: </w:t>
      </w:r>
      <w:bookmarkStart w:id="1" w:name="_Hlk215744364"/>
      <w:r w:rsidRPr="002E3101">
        <w:rPr>
          <w:bCs/>
        </w:rPr>
        <w:t>04-23-650/25 od 23.10.2025</w:t>
      </w:r>
      <w:bookmarkEnd w:id="1"/>
      <w:r w:rsidRPr="002E3101">
        <w:rPr>
          <w:bCs/>
        </w:rPr>
        <w:t>. godine, određenim od strane Službe za imovinsko – pravne, geodetske poslove, katastar, prostorno uređenje i zaštitu okoliša općine Posušje, Odsjeka za prostorno uređenje i zaštitu okoliša, a koji su sastavni dio natječajne dokumentacije:</w:t>
      </w:r>
    </w:p>
    <w:p w14:paraId="3B56B0EC" w14:textId="77777777" w:rsidR="002E3101" w:rsidRPr="002E3101" w:rsidRDefault="002E3101" w:rsidP="00F71A1E">
      <w:pPr>
        <w:jc w:val="both"/>
        <w:rPr>
          <w:bCs/>
        </w:rPr>
      </w:pPr>
    </w:p>
    <w:p w14:paraId="07CE1273" w14:textId="77777777" w:rsidR="002E3101" w:rsidRPr="002E3101" w:rsidRDefault="002E3101" w:rsidP="00F7643D">
      <w:pPr>
        <w:numPr>
          <w:ilvl w:val="0"/>
          <w:numId w:val="40"/>
        </w:numPr>
        <w:jc w:val="both"/>
        <w:rPr>
          <w:b/>
          <w:bCs/>
          <w:lang w:val="bs-Latn-BA"/>
        </w:rPr>
      </w:pPr>
      <w:proofErr w:type="spellStart"/>
      <w:r w:rsidRPr="002E3101">
        <w:t>k.č</w:t>
      </w:r>
      <w:proofErr w:type="spellEnd"/>
      <w:r w:rsidRPr="002E3101">
        <w:t>. 3563/9, naziv parcele LASTVICE, kultura gradilište, površine 4164 m²,</w:t>
      </w:r>
      <w:r w:rsidRPr="002E3101">
        <w:rPr>
          <w:b/>
          <w:bCs/>
          <w:lang w:val="bs-Latn-BA"/>
        </w:rPr>
        <w:t xml:space="preserve"> </w:t>
      </w:r>
      <w:bookmarkStart w:id="2" w:name="_Hlk216083915"/>
      <w:r w:rsidRPr="002E3101">
        <w:rPr>
          <w:lang w:eastAsia="en-US"/>
        </w:rPr>
        <w:t xml:space="preserve">upisana u zemljišnoknjižni uložak </w:t>
      </w:r>
      <w:r w:rsidRPr="002E3101">
        <w:rPr>
          <w:color w:val="000000"/>
          <w:lang w:eastAsia="en-US"/>
        </w:rPr>
        <w:t>broj 716 k.o. Landeke</w:t>
      </w:r>
      <w:r w:rsidRPr="002E3101">
        <w:rPr>
          <w:lang w:eastAsia="en-US"/>
        </w:rPr>
        <w:t xml:space="preserve"> </w:t>
      </w:r>
      <w:bookmarkStart w:id="3" w:name="_Hlk97899503"/>
      <w:r w:rsidRPr="002E3101">
        <w:rPr>
          <w:lang w:eastAsia="en-US"/>
        </w:rPr>
        <w:t xml:space="preserve">i </w:t>
      </w:r>
      <w:r w:rsidRPr="002E3101">
        <w:rPr>
          <w:color w:val="000000"/>
          <w:lang w:eastAsia="en-US"/>
        </w:rPr>
        <w:t xml:space="preserve">posjedovni list broj </w:t>
      </w:r>
      <w:bookmarkEnd w:id="3"/>
      <w:r w:rsidRPr="002E3101">
        <w:rPr>
          <w:color w:val="000000"/>
          <w:lang w:eastAsia="en-US"/>
        </w:rPr>
        <w:t>830 k.o. Landeke,</w:t>
      </w:r>
      <w:r w:rsidRPr="002E3101">
        <w:rPr>
          <w:lang w:eastAsia="en-US"/>
        </w:rPr>
        <w:t xml:space="preserve"> na Općinu Posušje s dijelom 1/1.</w:t>
      </w:r>
      <w:r w:rsidRPr="002E3101">
        <w:rPr>
          <w:b/>
          <w:bCs/>
          <w:lang w:val="bs-Latn-BA"/>
        </w:rPr>
        <w:t xml:space="preserve"> </w:t>
      </w:r>
    </w:p>
    <w:bookmarkEnd w:id="2"/>
    <w:p w14:paraId="07A6688C" w14:textId="77777777" w:rsidR="002E3101" w:rsidRPr="002E3101" w:rsidRDefault="002E3101" w:rsidP="00F71A1E">
      <w:pPr>
        <w:ind w:left="708" w:firstLine="12"/>
        <w:jc w:val="both"/>
        <w:rPr>
          <w:lang w:val="bs-Latn-BA"/>
        </w:rPr>
      </w:pPr>
      <w:r w:rsidRPr="002E3101">
        <w:rPr>
          <w:lang w:val="bs-Latn-BA"/>
        </w:rPr>
        <w:t>Početna prodajna cijena iznosi: 104.100,00 KM,</w:t>
      </w:r>
      <w:r w:rsidRPr="002E3101">
        <w:rPr>
          <w:rFonts w:ascii="Calibri" w:hAnsi="Calibri" w:cs="Calibri"/>
          <w:sz w:val="22"/>
          <w:szCs w:val="22"/>
          <w:lang w:eastAsia="en-US"/>
        </w:rPr>
        <w:t xml:space="preserve"> </w:t>
      </w:r>
      <w:bookmarkStart w:id="4" w:name="_Hlk216084079"/>
      <w:r w:rsidRPr="002E3101">
        <w:rPr>
          <w:lang w:val="bs-Latn-BA"/>
        </w:rPr>
        <w:t>utvrđena po procjeni Stalnog sudskog vještaka građevinske struke Ivice Leke, dipl. inž. građ., broj procjene 25/10-6-2025 od 25.10.2025. godine,</w:t>
      </w:r>
      <w:bookmarkEnd w:id="4"/>
      <w:r w:rsidRPr="002E3101">
        <w:rPr>
          <w:lang w:val="bs-Latn-BA"/>
        </w:rPr>
        <w:t xml:space="preserve"> jamčevina iznosi: 10.410,00 KM;</w:t>
      </w:r>
      <w:bookmarkEnd w:id="0"/>
    </w:p>
    <w:p w14:paraId="18611163" w14:textId="77777777" w:rsidR="002E3101" w:rsidRDefault="002E3101" w:rsidP="00F71A1E">
      <w:pPr>
        <w:jc w:val="both"/>
      </w:pPr>
    </w:p>
    <w:p w14:paraId="139902CB" w14:textId="77777777" w:rsidR="002E3101" w:rsidRPr="00861EFA" w:rsidRDefault="002E3101" w:rsidP="00F71A1E">
      <w:pPr>
        <w:jc w:val="both"/>
        <w:rPr>
          <w:bCs/>
          <w:lang w:val="bs-Latn-BA"/>
        </w:rPr>
      </w:pPr>
      <w:r w:rsidRPr="00861EFA">
        <w:rPr>
          <w:bCs/>
          <w:lang w:val="bs-Latn-BA"/>
        </w:rPr>
        <w:t xml:space="preserve">Općina Posušje sudjeluje u subvencioniranju naknade na neizgrađenom građevinskom zemljištu na području određenom regulacijskim planom „OSRDAK“ i „VLAKE – PALJEVINA“ u iznosu od 93 % početne cijene sukladno Odluci o subvencioniranju naknade </w:t>
      </w:r>
      <w:r w:rsidRPr="00861EFA">
        <w:rPr>
          <w:bCs/>
          <w:lang w:val="bs-Latn-BA"/>
        </w:rPr>
        <w:lastRenderedPageBreak/>
        <w:t>na neizgrađenom građevinskom zemljištu u poslovnim zonama „OSRDAK“ i „VLAKE – PALJEVINA“ („Službeni glasnik općine Posušje“, broj: 2/16).</w:t>
      </w:r>
    </w:p>
    <w:p w14:paraId="700CF2B2" w14:textId="77777777" w:rsidR="002E3101" w:rsidRPr="00861EFA" w:rsidRDefault="002E3101" w:rsidP="00F71A1E">
      <w:pPr>
        <w:jc w:val="both"/>
        <w:rPr>
          <w:bCs/>
          <w:lang w:val="bs-Latn-BA"/>
        </w:rPr>
      </w:pPr>
      <w:r w:rsidRPr="00861EFA">
        <w:rPr>
          <w:bCs/>
          <w:lang w:val="bs-Latn-BA"/>
        </w:rPr>
        <w:t>Investitor ostvaruje pravo na korištenje subvencije u tri faze kako slijedi:</w:t>
      </w:r>
    </w:p>
    <w:p w14:paraId="3BC78569" w14:textId="77777777" w:rsidR="002E3101" w:rsidRPr="00861EFA" w:rsidRDefault="002E3101" w:rsidP="00F71A1E">
      <w:pPr>
        <w:jc w:val="both"/>
        <w:rPr>
          <w:bCs/>
          <w:lang w:val="bs-Latn-BA"/>
        </w:rPr>
      </w:pPr>
      <w:r w:rsidRPr="00861EFA">
        <w:rPr>
          <w:bCs/>
          <w:lang w:val="bs-Latn-BA"/>
        </w:rPr>
        <w:t>-</w:t>
      </w:r>
      <w:r w:rsidRPr="00861EFA">
        <w:rPr>
          <w:bCs/>
          <w:lang w:val="bs-Latn-BA"/>
        </w:rPr>
        <w:tab/>
        <w:t>40 % iznosa danom pravomoćnosti odobrenja za građenje,</w:t>
      </w:r>
    </w:p>
    <w:p w14:paraId="7055D29A" w14:textId="77777777" w:rsidR="002E3101" w:rsidRPr="00861EFA" w:rsidRDefault="002E3101" w:rsidP="00F71A1E">
      <w:pPr>
        <w:jc w:val="both"/>
        <w:rPr>
          <w:bCs/>
          <w:lang w:val="bs-Latn-BA"/>
        </w:rPr>
      </w:pPr>
      <w:r w:rsidRPr="00861EFA">
        <w:rPr>
          <w:bCs/>
          <w:lang w:val="bs-Latn-BA"/>
        </w:rPr>
        <w:t>-</w:t>
      </w:r>
      <w:r w:rsidRPr="00861EFA">
        <w:rPr>
          <w:bCs/>
          <w:lang w:val="bs-Latn-BA"/>
        </w:rPr>
        <w:tab/>
        <w:t>40 % iznosa danom pravomoćnosti uporabne dozvole,</w:t>
      </w:r>
    </w:p>
    <w:p w14:paraId="277D4666" w14:textId="77777777" w:rsidR="002E3101" w:rsidRDefault="002E3101" w:rsidP="00F71A1E">
      <w:pPr>
        <w:jc w:val="both"/>
        <w:rPr>
          <w:bCs/>
          <w:lang w:val="bs-Latn-BA"/>
        </w:rPr>
      </w:pPr>
      <w:r w:rsidRPr="00861EFA">
        <w:rPr>
          <w:bCs/>
          <w:lang w:val="bs-Latn-BA"/>
        </w:rPr>
        <w:t>-</w:t>
      </w:r>
      <w:r w:rsidRPr="00861EFA">
        <w:rPr>
          <w:bCs/>
          <w:lang w:val="bs-Latn-BA"/>
        </w:rPr>
        <w:tab/>
        <w:t>20 % iznosa danom početka obavljanja registrirane djelatnosti.</w:t>
      </w:r>
    </w:p>
    <w:p w14:paraId="53DC96C1" w14:textId="77777777" w:rsidR="002E3101" w:rsidRDefault="002E3101" w:rsidP="002E3101">
      <w:pPr>
        <w:jc w:val="both"/>
        <w:rPr>
          <w:bCs/>
          <w:lang w:val="bs-Latn-BA"/>
        </w:rPr>
      </w:pPr>
    </w:p>
    <w:p w14:paraId="40189B5C" w14:textId="77777777" w:rsidR="002E3101" w:rsidRPr="002E3101" w:rsidRDefault="002E3101" w:rsidP="002E3101">
      <w:pPr>
        <w:spacing w:line="276" w:lineRule="auto"/>
        <w:jc w:val="both"/>
        <w:rPr>
          <w:b/>
          <w:lang w:val="bs-Latn-BA" w:eastAsia="en-US"/>
        </w:rPr>
      </w:pPr>
      <w:bookmarkStart w:id="5" w:name="_Hlk211844503"/>
      <w:r w:rsidRPr="002E3101">
        <w:rPr>
          <w:b/>
          <w:lang w:val="bs-Latn-BA" w:eastAsia="en-US"/>
        </w:rPr>
        <w:t>LOT 2.</w:t>
      </w:r>
    </w:p>
    <w:bookmarkEnd w:id="5"/>
    <w:p w14:paraId="0B0CDD82" w14:textId="77777777" w:rsidR="002E3101" w:rsidRPr="002E3101" w:rsidRDefault="002E3101" w:rsidP="00F71A1E">
      <w:pPr>
        <w:jc w:val="both"/>
        <w:rPr>
          <w:bCs/>
          <w:lang w:val="bs-Latn-BA"/>
        </w:rPr>
      </w:pPr>
      <w:r w:rsidRPr="002E3101">
        <w:rPr>
          <w:bCs/>
          <w:lang w:val="bs-Latn-BA"/>
        </w:rPr>
        <w:t xml:space="preserve">Na lokalitetu k.o. Vinjani, </w:t>
      </w:r>
      <w:bookmarkStart w:id="6" w:name="_Hlk211844556"/>
      <w:r w:rsidRPr="002E3101">
        <w:rPr>
          <w:bCs/>
          <w:lang w:val="bs-Latn-BA"/>
        </w:rPr>
        <w:t>općina Posušje</w:t>
      </w:r>
      <w:bookmarkEnd w:id="6"/>
      <w:r w:rsidRPr="002E3101">
        <w:rPr>
          <w:bCs/>
          <w:lang w:val="bs-Latn-BA"/>
        </w:rPr>
        <w:t xml:space="preserve">, za potrebe izgradnje novih građevinskih objekata, u skladu s Odlukom o usvajanju regulacijskog plana „VINJANI“ (Ponori – Bare), broj: 01-23-130/20 od 29.07.2020. godine („Službeni glasnik općine Posušje“, broj: 9/20) i urbanističko – tehničkim uvjetima određenim od strane Službe za imovinsko – pravne, geodetske poslove, katastar, prostorno uređenje i zaštitu okoliša općine Posušje, Odsjeka za prostorno uređenje i zaštitu okoliša broj: </w:t>
      </w:r>
      <w:bookmarkStart w:id="7" w:name="_Hlk215744853"/>
      <w:r w:rsidRPr="002E3101">
        <w:rPr>
          <w:bCs/>
        </w:rPr>
        <w:t>04-23-650/25 od 23.10.2025</w:t>
      </w:r>
      <w:bookmarkEnd w:id="7"/>
      <w:r w:rsidRPr="002E3101">
        <w:rPr>
          <w:bCs/>
          <w:lang w:val="bs-Latn-BA"/>
        </w:rPr>
        <w:t>. godine, a koji su sastavni dio natječajne dokumentacije:</w:t>
      </w:r>
    </w:p>
    <w:p w14:paraId="079A89D7" w14:textId="77777777" w:rsidR="002E3101" w:rsidRPr="002E3101" w:rsidRDefault="002E3101" w:rsidP="00F7643D">
      <w:pPr>
        <w:numPr>
          <w:ilvl w:val="0"/>
          <w:numId w:val="42"/>
        </w:numPr>
        <w:jc w:val="both"/>
        <w:rPr>
          <w:b/>
          <w:bCs/>
          <w:lang w:val="bs-Latn-BA"/>
        </w:rPr>
      </w:pPr>
      <w:r w:rsidRPr="002E3101">
        <w:rPr>
          <w:bCs/>
          <w:lang w:val="bs-Latn-BA"/>
        </w:rPr>
        <w:t xml:space="preserve">k.č. 2273/9, naziv parcele BARE, kultura građevinska parcela, površine 770 m², </w:t>
      </w:r>
      <w:bookmarkStart w:id="8" w:name="_Hlk216084011"/>
      <w:r w:rsidRPr="002E3101">
        <w:rPr>
          <w:lang w:eastAsia="en-US"/>
        </w:rPr>
        <w:t xml:space="preserve">upisana u zemljišnoknjižni uložak </w:t>
      </w:r>
      <w:r w:rsidRPr="002E3101">
        <w:rPr>
          <w:color w:val="000000"/>
          <w:lang w:eastAsia="en-US"/>
        </w:rPr>
        <w:t xml:space="preserve">broj 1002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lang w:eastAsia="en-US"/>
        </w:rPr>
        <w:t xml:space="preserve"> i </w:t>
      </w:r>
      <w:r w:rsidRPr="002E3101">
        <w:rPr>
          <w:color w:val="000000"/>
          <w:lang w:eastAsia="en-US"/>
        </w:rPr>
        <w:t xml:space="preserve">posjedovni list broj 40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color w:val="000000"/>
          <w:lang w:eastAsia="en-US"/>
        </w:rPr>
        <w:t>,</w:t>
      </w:r>
      <w:r w:rsidRPr="002E3101">
        <w:rPr>
          <w:lang w:eastAsia="en-US"/>
        </w:rPr>
        <w:t xml:space="preserve"> na Općinu Posušje s dijelom 1/1.</w:t>
      </w:r>
      <w:r w:rsidRPr="002E3101">
        <w:rPr>
          <w:b/>
          <w:bCs/>
          <w:lang w:val="bs-Latn-BA"/>
        </w:rPr>
        <w:t xml:space="preserve"> </w:t>
      </w:r>
      <w:r w:rsidRPr="002E3101">
        <w:rPr>
          <w:bCs/>
          <w:lang w:val="bs-Latn-BA"/>
        </w:rPr>
        <w:t xml:space="preserve"> </w:t>
      </w:r>
      <w:bookmarkEnd w:id="8"/>
    </w:p>
    <w:p w14:paraId="4EA6A6C4" w14:textId="77777777" w:rsidR="002E3101" w:rsidRPr="002E3101" w:rsidRDefault="002E3101" w:rsidP="00F71A1E">
      <w:pPr>
        <w:ind w:left="708"/>
        <w:jc w:val="both"/>
        <w:rPr>
          <w:bCs/>
          <w:lang w:val="bs-Latn-BA"/>
        </w:rPr>
      </w:pPr>
      <w:r w:rsidRPr="002E3101">
        <w:rPr>
          <w:bCs/>
          <w:lang w:val="bs-Latn-BA"/>
        </w:rPr>
        <w:t>Početna prodajna cijena iznosi: 11.550,00 KM, utvrđena po procjeni Stalnog sudskog vještaka građevinske struke Ivice Leke, dipl. inž. građ., broj procjene 25/10-9-2025 od 25.10.2025. godine, jamčevina iznosi: 1.155,00 KM;</w:t>
      </w:r>
    </w:p>
    <w:p w14:paraId="6A5886BD" w14:textId="77777777" w:rsidR="002E3101" w:rsidRPr="002E3101" w:rsidRDefault="002E3101" w:rsidP="00F71A1E">
      <w:pPr>
        <w:ind w:left="708"/>
        <w:jc w:val="both"/>
        <w:rPr>
          <w:b/>
          <w:lang w:val="bs-Latn-BA"/>
        </w:rPr>
      </w:pPr>
    </w:p>
    <w:p w14:paraId="6136032F" w14:textId="77777777" w:rsidR="002E3101" w:rsidRPr="002E3101" w:rsidRDefault="002E3101" w:rsidP="00F7643D">
      <w:pPr>
        <w:numPr>
          <w:ilvl w:val="0"/>
          <w:numId w:val="42"/>
        </w:numPr>
        <w:jc w:val="both"/>
        <w:rPr>
          <w:bCs/>
          <w:lang w:val="bs-Latn-BA"/>
        </w:rPr>
      </w:pPr>
      <w:r w:rsidRPr="002E3101">
        <w:rPr>
          <w:bCs/>
          <w:lang w:val="bs-Latn-BA"/>
        </w:rPr>
        <w:t xml:space="preserve">k.č. 2273/16, naziv parcele BARE, kultura građevinska parcela, površine 753 m², </w:t>
      </w:r>
      <w:r w:rsidRPr="002E3101">
        <w:rPr>
          <w:lang w:eastAsia="en-US"/>
        </w:rPr>
        <w:t xml:space="preserve">upisana u zemljišnoknjižni uložak </w:t>
      </w:r>
      <w:r w:rsidRPr="002E3101">
        <w:rPr>
          <w:color w:val="000000"/>
          <w:lang w:eastAsia="en-US"/>
        </w:rPr>
        <w:t xml:space="preserve">broj 1002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lang w:eastAsia="en-US"/>
        </w:rPr>
        <w:t xml:space="preserve"> i </w:t>
      </w:r>
      <w:r w:rsidRPr="002E3101">
        <w:rPr>
          <w:color w:val="000000"/>
          <w:lang w:eastAsia="en-US"/>
        </w:rPr>
        <w:t xml:space="preserve">posjedovni list broj 40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color w:val="000000"/>
          <w:lang w:eastAsia="en-US"/>
        </w:rPr>
        <w:t>,</w:t>
      </w:r>
      <w:r w:rsidRPr="002E3101">
        <w:rPr>
          <w:lang w:eastAsia="en-US"/>
        </w:rPr>
        <w:t xml:space="preserve"> na Općinu Posušje s dijelom 1/1.</w:t>
      </w:r>
      <w:r w:rsidRPr="002E3101">
        <w:rPr>
          <w:b/>
          <w:bCs/>
          <w:lang w:val="bs-Latn-BA"/>
        </w:rPr>
        <w:t xml:space="preserve"> </w:t>
      </w:r>
      <w:r w:rsidRPr="002E3101">
        <w:rPr>
          <w:bCs/>
          <w:lang w:val="bs-Latn-BA"/>
        </w:rPr>
        <w:t xml:space="preserve">  </w:t>
      </w:r>
    </w:p>
    <w:p w14:paraId="70250BF2" w14:textId="77777777" w:rsidR="002E3101" w:rsidRPr="002E3101" w:rsidRDefault="002E3101" w:rsidP="00F71A1E">
      <w:pPr>
        <w:ind w:left="708"/>
        <w:jc w:val="both"/>
        <w:rPr>
          <w:bCs/>
          <w:lang w:val="bs-Latn-BA"/>
        </w:rPr>
      </w:pPr>
      <w:r w:rsidRPr="002E3101">
        <w:rPr>
          <w:bCs/>
          <w:lang w:val="bs-Latn-BA"/>
        </w:rPr>
        <w:t>Početna prodajna cijena iznosi: 11.295,00 KM, utvrđena po procjeni Stalnog sudskog vještaka građevinske struke Ivice Leke, dipl. inž. građ., broj procjene 25/10-10-2025 od 25.10.2025. godine, jamčevina iznosi: 1.129,50 KM;</w:t>
      </w:r>
    </w:p>
    <w:p w14:paraId="58483601" w14:textId="77777777" w:rsidR="002E3101" w:rsidRPr="002E3101" w:rsidRDefault="002E3101" w:rsidP="00F71A1E">
      <w:pPr>
        <w:ind w:left="708"/>
        <w:jc w:val="both"/>
        <w:rPr>
          <w:bCs/>
          <w:lang w:val="bs-Latn-BA"/>
        </w:rPr>
      </w:pPr>
    </w:p>
    <w:p w14:paraId="654C9E33" w14:textId="77777777" w:rsidR="002E3101" w:rsidRPr="002E3101" w:rsidRDefault="002E3101" w:rsidP="00F7643D">
      <w:pPr>
        <w:numPr>
          <w:ilvl w:val="0"/>
          <w:numId w:val="42"/>
        </w:numPr>
        <w:jc w:val="both"/>
        <w:rPr>
          <w:bCs/>
          <w:lang w:val="bs-Latn-BA"/>
        </w:rPr>
      </w:pPr>
      <w:r w:rsidRPr="002E3101">
        <w:rPr>
          <w:bCs/>
          <w:lang w:val="bs-Latn-BA"/>
        </w:rPr>
        <w:t xml:space="preserve">k.č. 2273/17, naziv parcele BARE, kultura građevinska parcela, površine 782 m²,  </w:t>
      </w:r>
      <w:r w:rsidRPr="002E3101">
        <w:rPr>
          <w:lang w:eastAsia="en-US"/>
        </w:rPr>
        <w:t xml:space="preserve">upisana u zemljišnoknjižni uložak </w:t>
      </w:r>
      <w:r w:rsidRPr="002E3101">
        <w:rPr>
          <w:color w:val="000000"/>
          <w:lang w:eastAsia="en-US"/>
        </w:rPr>
        <w:t xml:space="preserve">broj 1002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lang w:eastAsia="en-US"/>
        </w:rPr>
        <w:t xml:space="preserve"> i </w:t>
      </w:r>
      <w:r w:rsidRPr="002E3101">
        <w:rPr>
          <w:color w:val="000000"/>
          <w:lang w:eastAsia="en-US"/>
        </w:rPr>
        <w:t xml:space="preserve">posjedovni list broj 40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color w:val="000000"/>
          <w:lang w:eastAsia="en-US"/>
        </w:rPr>
        <w:t>,</w:t>
      </w:r>
      <w:r w:rsidRPr="002E3101">
        <w:rPr>
          <w:lang w:eastAsia="en-US"/>
        </w:rPr>
        <w:t xml:space="preserve"> na Općinu Posušje s dijelom 1/1.</w:t>
      </w:r>
      <w:r w:rsidRPr="002E3101">
        <w:rPr>
          <w:b/>
          <w:bCs/>
          <w:lang w:val="bs-Latn-BA"/>
        </w:rPr>
        <w:t xml:space="preserve"> </w:t>
      </w:r>
      <w:r w:rsidRPr="002E3101">
        <w:rPr>
          <w:bCs/>
          <w:lang w:val="bs-Latn-BA"/>
        </w:rPr>
        <w:t xml:space="preserve">  </w:t>
      </w:r>
    </w:p>
    <w:p w14:paraId="475E0290" w14:textId="77777777" w:rsidR="002E3101" w:rsidRPr="002E3101" w:rsidRDefault="002E3101" w:rsidP="00F71A1E">
      <w:pPr>
        <w:ind w:left="708"/>
        <w:jc w:val="both"/>
        <w:rPr>
          <w:bCs/>
          <w:lang w:val="bs-Latn-BA"/>
        </w:rPr>
      </w:pPr>
      <w:r w:rsidRPr="002E3101">
        <w:rPr>
          <w:bCs/>
          <w:lang w:val="bs-Latn-BA"/>
        </w:rPr>
        <w:t>Početna prodajna cijena iznosi: 11.730,00 KM, utvrđena po procjeni Stalnog sudskog vještaka građevinske struke Ivice Leke, dipl. inž. građ., broj procjene 25/10-11-2025 od 25.10.2025. godine, jamčevina iznosi: 1.173,00 KM;</w:t>
      </w:r>
    </w:p>
    <w:p w14:paraId="7C9527B3" w14:textId="77777777" w:rsidR="002E3101" w:rsidRPr="002E3101" w:rsidRDefault="002E3101" w:rsidP="00F71A1E">
      <w:pPr>
        <w:ind w:left="708"/>
        <w:jc w:val="both"/>
        <w:rPr>
          <w:b/>
          <w:lang w:val="bs-Latn-BA"/>
        </w:rPr>
      </w:pPr>
    </w:p>
    <w:p w14:paraId="0120F29F" w14:textId="77777777" w:rsidR="002E3101" w:rsidRPr="002E3101" w:rsidRDefault="002E3101" w:rsidP="00F7643D">
      <w:pPr>
        <w:numPr>
          <w:ilvl w:val="0"/>
          <w:numId w:val="42"/>
        </w:numPr>
        <w:jc w:val="both"/>
        <w:rPr>
          <w:bCs/>
          <w:lang w:val="bs-Latn-BA"/>
        </w:rPr>
      </w:pPr>
      <w:r w:rsidRPr="002E3101">
        <w:rPr>
          <w:bCs/>
          <w:lang w:val="bs-Latn-BA"/>
        </w:rPr>
        <w:t xml:space="preserve">k.č. 2273/18, naziv parcele BARE, kultura građevinska parcela, površine 772 m²,   </w:t>
      </w:r>
      <w:r w:rsidRPr="002E3101">
        <w:rPr>
          <w:lang w:eastAsia="en-US"/>
        </w:rPr>
        <w:t xml:space="preserve">upisana u zemljišnoknjižni uložak </w:t>
      </w:r>
      <w:r w:rsidRPr="002E3101">
        <w:rPr>
          <w:color w:val="000000"/>
          <w:lang w:eastAsia="en-US"/>
        </w:rPr>
        <w:t xml:space="preserve">broj 1002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lang w:eastAsia="en-US"/>
        </w:rPr>
        <w:t xml:space="preserve"> i </w:t>
      </w:r>
      <w:r w:rsidRPr="002E3101">
        <w:rPr>
          <w:color w:val="000000"/>
          <w:lang w:eastAsia="en-US"/>
        </w:rPr>
        <w:t xml:space="preserve">posjedovni list broj 40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color w:val="000000"/>
          <w:lang w:eastAsia="en-US"/>
        </w:rPr>
        <w:t>,</w:t>
      </w:r>
      <w:r w:rsidRPr="002E3101">
        <w:rPr>
          <w:lang w:eastAsia="en-US"/>
        </w:rPr>
        <w:t xml:space="preserve"> na Općinu Posušje s dijelom 1/1.</w:t>
      </w:r>
      <w:r w:rsidRPr="002E3101">
        <w:rPr>
          <w:b/>
          <w:bCs/>
          <w:lang w:val="bs-Latn-BA"/>
        </w:rPr>
        <w:t xml:space="preserve"> </w:t>
      </w:r>
      <w:r w:rsidRPr="002E3101">
        <w:rPr>
          <w:bCs/>
          <w:lang w:val="bs-Latn-BA"/>
        </w:rPr>
        <w:t xml:space="preserve">  </w:t>
      </w:r>
    </w:p>
    <w:p w14:paraId="68086326" w14:textId="77777777" w:rsidR="002E3101" w:rsidRPr="002E3101" w:rsidRDefault="002E3101" w:rsidP="00F71A1E">
      <w:pPr>
        <w:ind w:left="708"/>
        <w:jc w:val="both"/>
        <w:rPr>
          <w:bCs/>
          <w:lang w:val="bs-Latn-BA"/>
        </w:rPr>
      </w:pPr>
      <w:r w:rsidRPr="002E3101">
        <w:rPr>
          <w:bCs/>
          <w:lang w:val="bs-Latn-BA"/>
        </w:rPr>
        <w:t>Početna prodajna cijena iznosi: 11.580,00 KM, utvrđena po procjeni Stalnog sudskog vještaka građevinske struke Ivice Leke, dipl. inž. građ., broj procjene 25/10-12-2025 od 25.10.2025. godine, jamčevina iznosi: 1.158,00 KM;</w:t>
      </w:r>
    </w:p>
    <w:p w14:paraId="24D09B26" w14:textId="77777777" w:rsidR="002E3101" w:rsidRPr="002E3101" w:rsidRDefault="002E3101" w:rsidP="00F71A1E">
      <w:pPr>
        <w:ind w:left="708"/>
        <w:jc w:val="both"/>
        <w:rPr>
          <w:b/>
          <w:lang w:val="bs-Latn-BA"/>
        </w:rPr>
      </w:pPr>
    </w:p>
    <w:p w14:paraId="71DCC6C9" w14:textId="77777777" w:rsidR="002E3101" w:rsidRPr="002E3101" w:rsidRDefault="002E3101" w:rsidP="00F7643D">
      <w:pPr>
        <w:numPr>
          <w:ilvl w:val="0"/>
          <w:numId w:val="42"/>
        </w:numPr>
        <w:jc w:val="both"/>
        <w:rPr>
          <w:bCs/>
          <w:lang w:val="bs-Latn-BA"/>
        </w:rPr>
      </w:pPr>
      <w:r w:rsidRPr="002E3101">
        <w:rPr>
          <w:bCs/>
          <w:lang w:val="bs-Latn-BA"/>
        </w:rPr>
        <w:t xml:space="preserve">k.č. 2273/19, naziv parcele BARE, kultura građevinska parcela, površine 785 m², </w:t>
      </w:r>
      <w:r w:rsidRPr="002E3101">
        <w:rPr>
          <w:lang w:eastAsia="en-US"/>
        </w:rPr>
        <w:t xml:space="preserve">upisana u zemljišnoknjižni uložak </w:t>
      </w:r>
      <w:r w:rsidRPr="002E3101">
        <w:rPr>
          <w:color w:val="000000"/>
          <w:lang w:eastAsia="en-US"/>
        </w:rPr>
        <w:t xml:space="preserve">broj 1002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lang w:eastAsia="en-US"/>
        </w:rPr>
        <w:t xml:space="preserve"> i </w:t>
      </w:r>
      <w:r w:rsidRPr="002E3101">
        <w:rPr>
          <w:color w:val="000000"/>
          <w:lang w:eastAsia="en-US"/>
        </w:rPr>
        <w:t xml:space="preserve">posjedovni list broj 40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color w:val="000000"/>
          <w:lang w:eastAsia="en-US"/>
        </w:rPr>
        <w:t>,</w:t>
      </w:r>
      <w:r w:rsidRPr="002E3101">
        <w:rPr>
          <w:lang w:eastAsia="en-US"/>
        </w:rPr>
        <w:t xml:space="preserve"> na Općinu Posušje s dijelom 1/1.</w:t>
      </w:r>
      <w:r w:rsidRPr="002E3101">
        <w:rPr>
          <w:b/>
          <w:bCs/>
          <w:lang w:val="bs-Latn-BA"/>
        </w:rPr>
        <w:t xml:space="preserve"> </w:t>
      </w:r>
      <w:r w:rsidRPr="002E3101">
        <w:rPr>
          <w:bCs/>
          <w:lang w:val="bs-Latn-BA"/>
        </w:rPr>
        <w:t xml:space="preserve">   </w:t>
      </w:r>
    </w:p>
    <w:p w14:paraId="3DC2FFE3" w14:textId="77777777" w:rsidR="002E3101" w:rsidRPr="002E3101" w:rsidRDefault="002E3101" w:rsidP="00F71A1E">
      <w:pPr>
        <w:ind w:left="708"/>
        <w:jc w:val="both"/>
        <w:rPr>
          <w:bCs/>
          <w:lang w:val="bs-Latn-BA"/>
        </w:rPr>
      </w:pPr>
      <w:r w:rsidRPr="002E3101">
        <w:rPr>
          <w:bCs/>
          <w:lang w:val="bs-Latn-BA"/>
        </w:rPr>
        <w:t>Početna prodajna cijena iznosi: 11.775,00, utvrđena po procjeni Stalnog sudskog vještaka građevinske struke Ivice Leke, dipl. inž. građ., broj procjene 25/10-13-2025 od 25.10.2025. godine, jamčevina iznosi: 1.177,50 KM;</w:t>
      </w:r>
    </w:p>
    <w:p w14:paraId="7CDF6C78" w14:textId="77777777" w:rsidR="002E3101" w:rsidRPr="002E3101" w:rsidRDefault="002E3101" w:rsidP="00F71A1E">
      <w:pPr>
        <w:ind w:left="708"/>
        <w:jc w:val="both"/>
        <w:rPr>
          <w:bCs/>
          <w:lang w:val="bs-Latn-BA"/>
        </w:rPr>
      </w:pPr>
    </w:p>
    <w:p w14:paraId="225142F6" w14:textId="77777777" w:rsidR="002E3101" w:rsidRPr="002E3101" w:rsidRDefault="002E3101" w:rsidP="00F7643D">
      <w:pPr>
        <w:numPr>
          <w:ilvl w:val="0"/>
          <w:numId w:val="42"/>
        </w:numPr>
        <w:jc w:val="both"/>
        <w:rPr>
          <w:bCs/>
          <w:lang w:val="bs-Latn-BA"/>
        </w:rPr>
      </w:pPr>
      <w:r w:rsidRPr="002E3101">
        <w:rPr>
          <w:bCs/>
          <w:lang w:val="bs-Latn-BA"/>
        </w:rPr>
        <w:lastRenderedPageBreak/>
        <w:t xml:space="preserve">k.č. 2273/20, naziv parcele BARE, kultura građevinska parcela, površine 769 m²,   </w:t>
      </w:r>
      <w:r w:rsidRPr="002E3101">
        <w:rPr>
          <w:lang w:eastAsia="en-US"/>
        </w:rPr>
        <w:t xml:space="preserve">upisana u zemljišnoknjižni uložak </w:t>
      </w:r>
      <w:r w:rsidRPr="002E3101">
        <w:rPr>
          <w:color w:val="000000"/>
          <w:lang w:eastAsia="en-US"/>
        </w:rPr>
        <w:t xml:space="preserve">broj 1002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lang w:eastAsia="en-US"/>
        </w:rPr>
        <w:t xml:space="preserve"> i </w:t>
      </w:r>
      <w:r w:rsidRPr="002E3101">
        <w:rPr>
          <w:color w:val="000000"/>
          <w:lang w:eastAsia="en-US"/>
        </w:rPr>
        <w:t xml:space="preserve">posjedovni list broj 40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color w:val="000000"/>
          <w:lang w:eastAsia="en-US"/>
        </w:rPr>
        <w:t>,</w:t>
      </w:r>
      <w:r w:rsidRPr="002E3101">
        <w:rPr>
          <w:lang w:eastAsia="en-US"/>
        </w:rPr>
        <w:t xml:space="preserve"> na Općinu Posušje s dijelom 1/1.</w:t>
      </w:r>
      <w:r w:rsidRPr="002E3101">
        <w:rPr>
          <w:b/>
          <w:bCs/>
          <w:lang w:val="bs-Latn-BA"/>
        </w:rPr>
        <w:t xml:space="preserve"> </w:t>
      </w:r>
      <w:r w:rsidRPr="002E3101">
        <w:rPr>
          <w:bCs/>
          <w:lang w:val="bs-Latn-BA"/>
        </w:rPr>
        <w:t xml:space="preserve"> </w:t>
      </w:r>
    </w:p>
    <w:p w14:paraId="2282AB84" w14:textId="77777777" w:rsidR="002E3101" w:rsidRPr="002E3101" w:rsidRDefault="002E3101" w:rsidP="00F71A1E">
      <w:pPr>
        <w:ind w:left="708"/>
        <w:jc w:val="both"/>
        <w:rPr>
          <w:bCs/>
          <w:lang w:val="bs-Latn-BA"/>
        </w:rPr>
      </w:pPr>
      <w:r w:rsidRPr="002E3101">
        <w:rPr>
          <w:bCs/>
          <w:lang w:val="bs-Latn-BA"/>
        </w:rPr>
        <w:t>Početna prodajna cijena iznosi: 11.535,00, utvrđena po procjeni Stalnog sudskog vještaka građevinske struke Ivice Leke, dipl. inž. građ., broj procjene 25/10-14-2025 od 25.10.2025. godine, jamčevina iznosi: 1.153,50 KM;</w:t>
      </w:r>
    </w:p>
    <w:p w14:paraId="09FA99C2" w14:textId="77777777" w:rsidR="002E3101" w:rsidRPr="002E3101" w:rsidRDefault="002E3101" w:rsidP="00F71A1E">
      <w:pPr>
        <w:ind w:left="708"/>
        <w:jc w:val="both"/>
        <w:rPr>
          <w:b/>
          <w:lang w:val="bs-Latn-BA"/>
        </w:rPr>
      </w:pPr>
    </w:p>
    <w:p w14:paraId="6DE960CB" w14:textId="77777777" w:rsidR="002E3101" w:rsidRPr="002E3101" w:rsidRDefault="002E3101" w:rsidP="00F7643D">
      <w:pPr>
        <w:numPr>
          <w:ilvl w:val="0"/>
          <w:numId w:val="42"/>
        </w:numPr>
        <w:jc w:val="both"/>
        <w:rPr>
          <w:bCs/>
          <w:lang w:val="bs-Latn-BA"/>
        </w:rPr>
      </w:pPr>
      <w:r w:rsidRPr="002E3101">
        <w:rPr>
          <w:bCs/>
          <w:lang w:val="bs-Latn-BA"/>
        </w:rPr>
        <w:t xml:space="preserve">k.č. 2273/21, naziv parcele BARE, kultura građevinska parcela, površine 763 m², </w:t>
      </w:r>
      <w:bookmarkStart w:id="9" w:name="_Hlk216084419"/>
      <w:r w:rsidRPr="002E3101">
        <w:rPr>
          <w:lang w:eastAsia="en-US"/>
        </w:rPr>
        <w:t xml:space="preserve">upisana u zemljišnoknjižni uložak </w:t>
      </w:r>
      <w:r w:rsidRPr="002E3101">
        <w:rPr>
          <w:color w:val="000000"/>
          <w:lang w:eastAsia="en-US"/>
        </w:rPr>
        <w:t xml:space="preserve">broj 1002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lang w:eastAsia="en-US"/>
        </w:rPr>
        <w:t xml:space="preserve"> i </w:t>
      </w:r>
      <w:r w:rsidRPr="002E3101">
        <w:rPr>
          <w:color w:val="000000"/>
          <w:lang w:eastAsia="en-US"/>
        </w:rPr>
        <w:t xml:space="preserve">posjedovni list broj 40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color w:val="000000"/>
          <w:lang w:eastAsia="en-US"/>
        </w:rPr>
        <w:t>,</w:t>
      </w:r>
      <w:r w:rsidRPr="002E3101">
        <w:rPr>
          <w:lang w:eastAsia="en-US"/>
        </w:rPr>
        <w:t xml:space="preserve"> na Općinu Posušje s dijelom 1/1.</w:t>
      </w:r>
      <w:r w:rsidRPr="002E3101">
        <w:rPr>
          <w:b/>
          <w:bCs/>
          <w:lang w:val="bs-Latn-BA"/>
        </w:rPr>
        <w:t xml:space="preserve"> </w:t>
      </w:r>
      <w:r w:rsidRPr="002E3101">
        <w:rPr>
          <w:bCs/>
          <w:lang w:val="bs-Latn-BA"/>
        </w:rPr>
        <w:t xml:space="preserve">    </w:t>
      </w:r>
      <w:bookmarkEnd w:id="9"/>
    </w:p>
    <w:p w14:paraId="2D334A3A" w14:textId="77777777" w:rsidR="002E3101" w:rsidRPr="002E3101" w:rsidRDefault="002E3101" w:rsidP="00F71A1E">
      <w:pPr>
        <w:ind w:left="708"/>
        <w:jc w:val="both"/>
        <w:rPr>
          <w:bCs/>
          <w:lang w:val="bs-Latn-BA"/>
        </w:rPr>
      </w:pPr>
      <w:r w:rsidRPr="002E3101">
        <w:rPr>
          <w:bCs/>
          <w:lang w:val="bs-Latn-BA"/>
        </w:rPr>
        <w:t>Početna prodajna cijena iznosi: 11.445,00 KM, utvrđena po procjeni Stalnog sudskog vještaka građevinske struke Ivice Leke, dipl. inž. građ., broj procjene 25/10-15-2025 od 25.10.2025. godine, jamčevina iznosi: 1.144,50 KM;</w:t>
      </w:r>
    </w:p>
    <w:p w14:paraId="23B35DED" w14:textId="77777777" w:rsidR="002E3101" w:rsidRPr="002E3101" w:rsidRDefault="002E3101" w:rsidP="00F71A1E">
      <w:pPr>
        <w:ind w:left="708"/>
        <w:jc w:val="both"/>
        <w:rPr>
          <w:b/>
          <w:lang w:val="bs-Latn-BA"/>
        </w:rPr>
      </w:pPr>
    </w:p>
    <w:p w14:paraId="3327122F" w14:textId="77777777" w:rsidR="002E3101" w:rsidRPr="002E3101" w:rsidRDefault="002E3101" w:rsidP="00F7643D">
      <w:pPr>
        <w:numPr>
          <w:ilvl w:val="0"/>
          <w:numId w:val="42"/>
        </w:numPr>
        <w:jc w:val="both"/>
        <w:rPr>
          <w:bCs/>
          <w:lang w:val="bs-Latn-BA"/>
        </w:rPr>
      </w:pPr>
      <w:r w:rsidRPr="002E3101">
        <w:rPr>
          <w:bCs/>
          <w:lang w:val="bs-Latn-BA"/>
        </w:rPr>
        <w:t xml:space="preserve">k.č. 2273/22, naziv parcele BARE, kultura građevinska parcela, površine 761 m²,  </w:t>
      </w:r>
      <w:r w:rsidRPr="002E3101">
        <w:rPr>
          <w:lang w:eastAsia="en-US"/>
        </w:rPr>
        <w:t xml:space="preserve">upisana u zemljišnoknjižni uložak </w:t>
      </w:r>
      <w:r w:rsidRPr="002E3101">
        <w:rPr>
          <w:color w:val="000000"/>
          <w:lang w:eastAsia="en-US"/>
        </w:rPr>
        <w:t xml:space="preserve">broj 1002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lang w:eastAsia="en-US"/>
        </w:rPr>
        <w:t xml:space="preserve"> i </w:t>
      </w:r>
      <w:r w:rsidRPr="002E3101">
        <w:rPr>
          <w:color w:val="000000"/>
          <w:lang w:eastAsia="en-US"/>
        </w:rPr>
        <w:t xml:space="preserve">posjedovni list broj 40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color w:val="000000"/>
          <w:lang w:eastAsia="en-US"/>
        </w:rPr>
        <w:t>,</w:t>
      </w:r>
      <w:r w:rsidRPr="002E3101">
        <w:rPr>
          <w:lang w:eastAsia="en-US"/>
        </w:rPr>
        <w:t xml:space="preserve"> na Općinu Posušje s dijelom 1/1.</w:t>
      </w:r>
      <w:r w:rsidRPr="002E3101">
        <w:rPr>
          <w:b/>
          <w:bCs/>
          <w:lang w:val="bs-Latn-BA"/>
        </w:rPr>
        <w:t xml:space="preserve"> </w:t>
      </w:r>
      <w:r w:rsidRPr="002E3101">
        <w:rPr>
          <w:bCs/>
          <w:lang w:val="bs-Latn-BA"/>
        </w:rPr>
        <w:t xml:space="preserve">   </w:t>
      </w:r>
    </w:p>
    <w:p w14:paraId="7CF15AAE" w14:textId="77777777" w:rsidR="002E3101" w:rsidRPr="002E3101" w:rsidRDefault="002E3101" w:rsidP="00F71A1E">
      <w:pPr>
        <w:ind w:left="708"/>
        <w:jc w:val="both"/>
        <w:rPr>
          <w:bCs/>
          <w:lang w:val="bs-Latn-BA"/>
        </w:rPr>
      </w:pPr>
      <w:r w:rsidRPr="002E3101">
        <w:rPr>
          <w:bCs/>
          <w:lang w:val="bs-Latn-BA"/>
        </w:rPr>
        <w:t xml:space="preserve">Početna prodajna cijena iznosi: 11.415,00 KM, </w:t>
      </w:r>
      <w:bookmarkStart w:id="10" w:name="_Hlk216084520"/>
      <w:r w:rsidRPr="002E3101">
        <w:rPr>
          <w:bCs/>
          <w:lang w:val="bs-Latn-BA"/>
        </w:rPr>
        <w:t>utvrđena po procjeni Stalnog    sudskog vještaka građevinske struke Ivice Leke, dipl. inž. građ., broj procjene 25/10-16-2025 od 25.10.2025. godine</w:t>
      </w:r>
      <w:bookmarkEnd w:id="10"/>
      <w:r w:rsidRPr="002E3101">
        <w:rPr>
          <w:bCs/>
          <w:lang w:val="bs-Latn-BA"/>
        </w:rPr>
        <w:t>,  jamčevina iznosi: 1.141,50 KM;</w:t>
      </w:r>
    </w:p>
    <w:p w14:paraId="5230BB99" w14:textId="77777777" w:rsidR="002E3101" w:rsidRPr="002E3101" w:rsidRDefault="002E3101" w:rsidP="00F71A1E">
      <w:pPr>
        <w:ind w:left="708"/>
        <w:jc w:val="both"/>
        <w:rPr>
          <w:b/>
          <w:lang w:val="bs-Latn-BA"/>
        </w:rPr>
      </w:pPr>
    </w:p>
    <w:p w14:paraId="3299B61F" w14:textId="77777777" w:rsidR="002E3101" w:rsidRPr="002E3101" w:rsidRDefault="002E3101" w:rsidP="00F7643D">
      <w:pPr>
        <w:numPr>
          <w:ilvl w:val="0"/>
          <w:numId w:val="42"/>
        </w:numPr>
        <w:jc w:val="both"/>
        <w:rPr>
          <w:bCs/>
          <w:lang w:val="bs-Latn-BA"/>
        </w:rPr>
      </w:pPr>
      <w:r w:rsidRPr="002E3101">
        <w:rPr>
          <w:bCs/>
          <w:lang w:val="bs-Latn-BA"/>
        </w:rPr>
        <w:t>k.č. 2273/23, naziv parcele BARE, kultura građevinska parcela, površine 761 m²,</w:t>
      </w:r>
      <w:r w:rsidRPr="002E3101">
        <w:rPr>
          <w:lang w:eastAsia="en-US"/>
        </w:rPr>
        <w:t xml:space="preserve"> upisana u zemljišnoknjižni uložak </w:t>
      </w:r>
      <w:r w:rsidRPr="002E3101">
        <w:rPr>
          <w:color w:val="000000"/>
          <w:lang w:eastAsia="en-US"/>
        </w:rPr>
        <w:t xml:space="preserve">broj 1002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lang w:eastAsia="en-US"/>
        </w:rPr>
        <w:t xml:space="preserve"> i </w:t>
      </w:r>
      <w:r w:rsidRPr="002E3101">
        <w:rPr>
          <w:color w:val="000000"/>
          <w:lang w:eastAsia="en-US"/>
        </w:rPr>
        <w:t xml:space="preserve">posjedovni list broj 40 k.o. </w:t>
      </w:r>
      <w:proofErr w:type="spellStart"/>
      <w:r w:rsidRPr="002E3101">
        <w:rPr>
          <w:color w:val="000000"/>
          <w:lang w:eastAsia="en-US"/>
        </w:rPr>
        <w:t>Vinjani</w:t>
      </w:r>
      <w:proofErr w:type="spellEnd"/>
      <w:r w:rsidRPr="002E3101">
        <w:rPr>
          <w:color w:val="000000"/>
          <w:lang w:eastAsia="en-US"/>
        </w:rPr>
        <w:t>,</w:t>
      </w:r>
      <w:r w:rsidRPr="002E3101">
        <w:rPr>
          <w:lang w:eastAsia="en-US"/>
        </w:rPr>
        <w:t xml:space="preserve"> na Općinu Posušje s dijelom 1/1.</w:t>
      </w:r>
      <w:r w:rsidRPr="002E3101">
        <w:rPr>
          <w:b/>
          <w:bCs/>
          <w:lang w:val="bs-Latn-BA"/>
        </w:rPr>
        <w:t xml:space="preserve"> </w:t>
      </w:r>
      <w:r w:rsidRPr="002E3101">
        <w:rPr>
          <w:bCs/>
          <w:lang w:val="bs-Latn-BA"/>
        </w:rPr>
        <w:t xml:space="preserve">     </w:t>
      </w:r>
    </w:p>
    <w:p w14:paraId="4DEC9F6C" w14:textId="77777777" w:rsidR="002E3101" w:rsidRPr="002E3101" w:rsidRDefault="002E3101" w:rsidP="00F71A1E">
      <w:pPr>
        <w:ind w:left="708"/>
        <w:jc w:val="both"/>
        <w:rPr>
          <w:bCs/>
          <w:lang w:val="bs-Latn-BA"/>
        </w:rPr>
      </w:pPr>
      <w:r w:rsidRPr="002E3101">
        <w:rPr>
          <w:bCs/>
          <w:lang w:val="bs-Latn-BA"/>
        </w:rPr>
        <w:t>Početna prodajna cijena iznosi: 11.415,00 KM, utvrđena po procjeni Stalnog sudskog vještaka građevinske struke Ivice Leke, dipl. inž. građ., broj procjene 25/10-17-2025 od 25.10.2025. godine, jamčevina iznosi: 1.141,50 KM.</w:t>
      </w:r>
    </w:p>
    <w:p w14:paraId="72D394B7" w14:textId="77777777" w:rsidR="002E3101" w:rsidRPr="002E3101" w:rsidRDefault="002E3101" w:rsidP="002E3101">
      <w:pPr>
        <w:spacing w:line="276" w:lineRule="auto"/>
        <w:jc w:val="both"/>
        <w:rPr>
          <w:b/>
          <w:lang w:val="bs-Latn-BA"/>
        </w:rPr>
      </w:pPr>
    </w:p>
    <w:p w14:paraId="4784EAE6" w14:textId="77777777" w:rsidR="002E3101" w:rsidRPr="002E3101" w:rsidRDefault="002E3101" w:rsidP="002E3101">
      <w:pPr>
        <w:spacing w:line="276" w:lineRule="auto"/>
        <w:jc w:val="both"/>
        <w:rPr>
          <w:b/>
          <w:lang w:val="bs-Latn-BA" w:eastAsia="en-US"/>
        </w:rPr>
      </w:pPr>
      <w:r w:rsidRPr="002E3101">
        <w:rPr>
          <w:b/>
          <w:lang w:val="bs-Latn-BA" w:eastAsia="en-US"/>
        </w:rPr>
        <w:t>LOT 3.</w:t>
      </w:r>
    </w:p>
    <w:p w14:paraId="51345365" w14:textId="77777777" w:rsidR="002E3101" w:rsidRPr="002E3101" w:rsidRDefault="002E3101" w:rsidP="00F71A1E">
      <w:pPr>
        <w:jc w:val="both"/>
        <w:rPr>
          <w:lang w:val="bs-Latn-BA" w:eastAsia="en-US"/>
        </w:rPr>
      </w:pPr>
      <w:r w:rsidRPr="002E3101">
        <w:rPr>
          <w:bCs/>
          <w:lang w:val="bs-Latn-BA" w:eastAsia="en-US"/>
        </w:rPr>
        <w:t>Na lokalitetu k.o. Osoje, općina</w:t>
      </w:r>
      <w:r w:rsidRPr="002E3101">
        <w:rPr>
          <w:lang w:val="bs-Latn-BA" w:eastAsia="en-US"/>
        </w:rPr>
        <w:t xml:space="preserve"> Posušje,</w:t>
      </w:r>
      <w:r w:rsidRPr="002E3101">
        <w:rPr>
          <w:bCs/>
          <w:lang w:val="bs-Latn-BA" w:eastAsia="en-US"/>
        </w:rPr>
        <w:t xml:space="preserve"> za potrebe izgradnje novih građevinskih objekata</w:t>
      </w:r>
      <w:r w:rsidRPr="002E3101">
        <w:rPr>
          <w:lang w:val="bs-Latn-BA" w:eastAsia="en-US"/>
        </w:rPr>
        <w:t>,</w:t>
      </w:r>
      <w:r w:rsidRPr="002E3101">
        <w:rPr>
          <w:b/>
          <w:lang w:val="bs-Latn-BA" w:eastAsia="en-US"/>
        </w:rPr>
        <w:t xml:space="preserve"> </w:t>
      </w:r>
      <w:r w:rsidRPr="002E3101">
        <w:rPr>
          <w:lang w:val="bs-Latn-BA" w:eastAsia="en-US"/>
        </w:rPr>
        <w:t xml:space="preserve">u skladu s Odlukom o usvajanju regulacijskog plana OSOJE (Tolići – Srednji brijeg), broj: 01-23-19/18 od 22.02.2018. godine </w:t>
      </w:r>
      <w:r w:rsidRPr="002E3101">
        <w:rPr>
          <w:bCs/>
          <w:lang w:val="bs-Latn-BA" w:eastAsia="en-US"/>
        </w:rPr>
        <w:t>(„Službeni glasnik općine Posušje</w:t>
      </w:r>
      <w:r w:rsidRPr="002E3101">
        <w:rPr>
          <w:bCs/>
          <w:color w:val="000000"/>
          <w:lang w:val="bs-Latn-BA" w:eastAsia="en-US"/>
        </w:rPr>
        <w:t>“, broj: 2/18)</w:t>
      </w:r>
      <w:r w:rsidRPr="002E3101">
        <w:rPr>
          <w:lang w:val="bs-Latn-BA" w:eastAsia="en-US"/>
        </w:rPr>
        <w:t xml:space="preserve"> i urbanističko – tehničkim uvjetima određenim od strane Službe za imovinsko – pravne, geodetske poslove, katastar, prostorno uređenje i zaštitu okoliša općine Posušje, Odsjeka za prostorno uređenje i zaštitu okoliša </w:t>
      </w:r>
      <w:r w:rsidRPr="002E3101">
        <w:rPr>
          <w:color w:val="000000"/>
          <w:lang w:val="bs-Latn-BA" w:eastAsia="en-US"/>
        </w:rPr>
        <w:t xml:space="preserve">broj: </w:t>
      </w:r>
      <w:r w:rsidRPr="002E3101">
        <w:rPr>
          <w:bCs/>
        </w:rPr>
        <w:t>04-23-650/25 od 23.10.2025</w:t>
      </w:r>
      <w:r w:rsidRPr="002E3101">
        <w:rPr>
          <w:lang w:val="bs-Latn-BA" w:eastAsia="en-US"/>
        </w:rPr>
        <w:t>.</w:t>
      </w:r>
      <w:r w:rsidRPr="002E3101">
        <w:rPr>
          <w:color w:val="000000"/>
          <w:lang w:val="bs-Latn-BA" w:eastAsia="en-US"/>
        </w:rPr>
        <w:t xml:space="preserve"> godine, </w:t>
      </w:r>
      <w:r w:rsidRPr="002E3101">
        <w:rPr>
          <w:lang w:val="bs-Latn-BA" w:eastAsia="en-US"/>
        </w:rPr>
        <w:t>a koji su</w:t>
      </w:r>
      <w:r w:rsidRPr="002E3101">
        <w:rPr>
          <w:b/>
          <w:bCs/>
          <w:lang w:val="bs-Latn-BA" w:eastAsia="en-US"/>
        </w:rPr>
        <w:t xml:space="preserve"> </w:t>
      </w:r>
      <w:r w:rsidRPr="002E3101">
        <w:rPr>
          <w:lang w:val="bs-Latn-BA" w:eastAsia="en-US"/>
        </w:rPr>
        <w:t>sastavni dio natječajne dokumentacije:</w:t>
      </w:r>
    </w:p>
    <w:p w14:paraId="5F701B5D" w14:textId="77777777" w:rsidR="002E3101" w:rsidRPr="002E3101" w:rsidRDefault="002E3101" w:rsidP="00F71A1E">
      <w:pPr>
        <w:jc w:val="both"/>
        <w:rPr>
          <w:b/>
          <w:lang w:val="bs-Latn-BA" w:eastAsia="en-US"/>
        </w:rPr>
      </w:pPr>
    </w:p>
    <w:p w14:paraId="6AD6982C" w14:textId="77777777" w:rsidR="002E3101" w:rsidRPr="002E3101" w:rsidRDefault="002E3101" w:rsidP="00F7643D">
      <w:pPr>
        <w:numPr>
          <w:ilvl w:val="0"/>
          <w:numId w:val="41"/>
        </w:numPr>
        <w:jc w:val="both"/>
        <w:rPr>
          <w:lang w:eastAsia="en-US"/>
        </w:rPr>
      </w:pPr>
      <w:proofErr w:type="spellStart"/>
      <w:r w:rsidRPr="002E3101">
        <w:rPr>
          <w:lang w:eastAsia="en-US"/>
        </w:rPr>
        <w:t>k.č</w:t>
      </w:r>
      <w:proofErr w:type="spellEnd"/>
      <w:r w:rsidRPr="002E3101">
        <w:rPr>
          <w:lang w:eastAsia="en-US"/>
        </w:rPr>
        <w:t xml:space="preserve">. 1872/24, naziv parcele SREDNJI BRIG, kultura gradilište, površine 1681 m², </w:t>
      </w:r>
      <w:bookmarkStart w:id="11" w:name="_Hlk216084499"/>
      <w:r w:rsidRPr="002E3101">
        <w:rPr>
          <w:lang w:eastAsia="en-US"/>
        </w:rPr>
        <w:t xml:space="preserve">upisana u zemljišnoknjižni uložak </w:t>
      </w:r>
      <w:r w:rsidRPr="002E3101">
        <w:rPr>
          <w:color w:val="000000"/>
          <w:lang w:eastAsia="en-US"/>
        </w:rPr>
        <w:t xml:space="preserve">broj 667 k.o. </w:t>
      </w:r>
      <w:proofErr w:type="spellStart"/>
      <w:r w:rsidRPr="002E3101">
        <w:rPr>
          <w:color w:val="000000"/>
          <w:lang w:eastAsia="en-US"/>
        </w:rPr>
        <w:t>Osoje</w:t>
      </w:r>
      <w:proofErr w:type="spellEnd"/>
      <w:r w:rsidRPr="002E3101">
        <w:rPr>
          <w:lang w:eastAsia="en-US"/>
        </w:rPr>
        <w:t xml:space="preserve"> i </w:t>
      </w:r>
      <w:r w:rsidRPr="002E3101">
        <w:rPr>
          <w:color w:val="000000"/>
          <w:lang w:eastAsia="en-US"/>
        </w:rPr>
        <w:t xml:space="preserve">posjedovni list broj 74 k.o. </w:t>
      </w:r>
      <w:proofErr w:type="spellStart"/>
      <w:r w:rsidRPr="002E3101">
        <w:rPr>
          <w:color w:val="000000"/>
          <w:lang w:eastAsia="en-US"/>
        </w:rPr>
        <w:t>Osoje</w:t>
      </w:r>
      <w:proofErr w:type="spellEnd"/>
      <w:r w:rsidRPr="002E3101">
        <w:rPr>
          <w:color w:val="000000"/>
          <w:lang w:eastAsia="en-US"/>
        </w:rPr>
        <w:t>,</w:t>
      </w:r>
      <w:r w:rsidRPr="002E3101">
        <w:rPr>
          <w:lang w:eastAsia="en-US"/>
        </w:rPr>
        <w:t xml:space="preserve"> na Općinu Posušje s dijelom 1/1</w:t>
      </w:r>
      <w:bookmarkEnd w:id="11"/>
      <w:r w:rsidRPr="002E3101">
        <w:rPr>
          <w:lang w:eastAsia="en-US"/>
        </w:rPr>
        <w:t>.</w:t>
      </w:r>
      <w:r w:rsidRPr="002E3101">
        <w:rPr>
          <w:b/>
          <w:bCs/>
          <w:lang w:val="bs-Latn-BA"/>
        </w:rPr>
        <w:t xml:space="preserve"> </w:t>
      </w:r>
      <w:r w:rsidRPr="002E3101">
        <w:rPr>
          <w:bCs/>
          <w:lang w:val="bs-Latn-BA"/>
        </w:rPr>
        <w:t xml:space="preserve">    </w:t>
      </w:r>
    </w:p>
    <w:p w14:paraId="4598C493" w14:textId="77777777" w:rsidR="002E3101" w:rsidRPr="002E3101" w:rsidRDefault="002E3101" w:rsidP="00F71A1E">
      <w:pPr>
        <w:ind w:left="720"/>
        <w:jc w:val="both"/>
        <w:rPr>
          <w:lang w:val="bs-Latn-BA" w:eastAsia="en-US"/>
        </w:rPr>
      </w:pPr>
      <w:r w:rsidRPr="002E3101">
        <w:rPr>
          <w:lang w:val="bs-Latn-BA" w:eastAsia="en-US"/>
        </w:rPr>
        <w:t xml:space="preserve">Početna prodajna cijena iznosi: 25.215,00 KM, </w:t>
      </w:r>
      <w:r w:rsidRPr="002E3101">
        <w:rPr>
          <w:lang w:val="bs-Latn-BA"/>
        </w:rPr>
        <w:t>utvrđena po procjeni Stalnog    sudskog vještaka građevinske struke Ivice Leke, dipl. inž. građ., broj procjene 25/10-18-2025 od 25.10.2025. godine,</w:t>
      </w:r>
      <w:r w:rsidRPr="002E3101">
        <w:rPr>
          <w:lang w:val="bs-Latn-BA" w:eastAsia="en-US"/>
        </w:rPr>
        <w:t xml:space="preserve"> jamčevina iznosi: 2.521,50 KM;</w:t>
      </w:r>
    </w:p>
    <w:p w14:paraId="10BA0728" w14:textId="77777777" w:rsidR="002E3101" w:rsidRPr="002E3101" w:rsidRDefault="002E3101" w:rsidP="00F71A1E">
      <w:pPr>
        <w:ind w:left="720"/>
        <w:jc w:val="both"/>
        <w:rPr>
          <w:b/>
          <w:bCs/>
          <w:lang w:val="bs-Latn-BA" w:eastAsia="en-US"/>
        </w:rPr>
      </w:pPr>
    </w:p>
    <w:p w14:paraId="4BB15582" w14:textId="77777777" w:rsidR="002E3101" w:rsidRPr="002E3101" w:rsidRDefault="002E3101" w:rsidP="00F7643D">
      <w:pPr>
        <w:numPr>
          <w:ilvl w:val="0"/>
          <w:numId w:val="41"/>
        </w:numPr>
        <w:jc w:val="both"/>
        <w:rPr>
          <w:lang w:eastAsia="en-US"/>
        </w:rPr>
      </w:pPr>
      <w:proofErr w:type="spellStart"/>
      <w:r w:rsidRPr="002E3101">
        <w:rPr>
          <w:lang w:eastAsia="en-US"/>
        </w:rPr>
        <w:t>k.č</w:t>
      </w:r>
      <w:proofErr w:type="spellEnd"/>
      <w:r w:rsidRPr="002E3101">
        <w:rPr>
          <w:lang w:eastAsia="en-US"/>
        </w:rPr>
        <w:t xml:space="preserve">. 1872/25, naziv parcele SREDNJI BRIG, kultura gradilište, površine 1574 m², upisana u zemljišnoknjižni uložak </w:t>
      </w:r>
      <w:r w:rsidRPr="002E3101">
        <w:rPr>
          <w:color w:val="000000"/>
          <w:lang w:eastAsia="en-US"/>
        </w:rPr>
        <w:t xml:space="preserve">broj 667 k.o. </w:t>
      </w:r>
      <w:proofErr w:type="spellStart"/>
      <w:r w:rsidRPr="002E3101">
        <w:rPr>
          <w:color w:val="000000"/>
          <w:lang w:eastAsia="en-US"/>
        </w:rPr>
        <w:t>Osoje</w:t>
      </w:r>
      <w:proofErr w:type="spellEnd"/>
      <w:r w:rsidRPr="002E3101">
        <w:rPr>
          <w:lang w:eastAsia="en-US"/>
        </w:rPr>
        <w:t xml:space="preserve"> i </w:t>
      </w:r>
      <w:r w:rsidRPr="002E3101">
        <w:rPr>
          <w:color w:val="000000"/>
          <w:lang w:eastAsia="en-US"/>
        </w:rPr>
        <w:t xml:space="preserve">posjedovni list broj 74 k.o. </w:t>
      </w:r>
      <w:proofErr w:type="spellStart"/>
      <w:r w:rsidRPr="002E3101">
        <w:rPr>
          <w:color w:val="000000"/>
          <w:lang w:eastAsia="en-US"/>
        </w:rPr>
        <w:t>Osoje</w:t>
      </w:r>
      <w:proofErr w:type="spellEnd"/>
      <w:r w:rsidRPr="002E3101">
        <w:rPr>
          <w:color w:val="000000"/>
          <w:lang w:eastAsia="en-US"/>
        </w:rPr>
        <w:t>,</w:t>
      </w:r>
      <w:r w:rsidRPr="002E3101">
        <w:rPr>
          <w:lang w:eastAsia="en-US"/>
        </w:rPr>
        <w:t xml:space="preserve"> na Općinu Posušje s dijelom 1/1.</w:t>
      </w:r>
    </w:p>
    <w:p w14:paraId="6D2A3D1B" w14:textId="77777777" w:rsidR="002E3101" w:rsidRDefault="002E3101" w:rsidP="00F71A1E">
      <w:pPr>
        <w:ind w:left="720"/>
        <w:jc w:val="both"/>
        <w:rPr>
          <w:lang w:val="bs-Latn-BA" w:eastAsia="en-US"/>
        </w:rPr>
      </w:pPr>
      <w:r w:rsidRPr="002E3101">
        <w:rPr>
          <w:lang w:val="bs-Latn-BA" w:eastAsia="en-US"/>
        </w:rPr>
        <w:t xml:space="preserve">Početna prodajna cijena iznosi: </w:t>
      </w:r>
      <w:bookmarkStart w:id="12" w:name="_Hlk215745008"/>
      <w:r w:rsidRPr="002E3101">
        <w:rPr>
          <w:lang w:val="bs-Latn-BA" w:eastAsia="en-US"/>
        </w:rPr>
        <w:t xml:space="preserve">23.610,00 KM, </w:t>
      </w:r>
      <w:r w:rsidRPr="002E3101">
        <w:rPr>
          <w:lang w:val="bs-Latn-BA"/>
        </w:rPr>
        <w:t>utvrđena po procjeni Stalnog    sudskog vještaka građevinske struke Ivice Leke, dipl. inž. građ., broj procjene 25/10-19-2025 od 25.10.2025. godine,</w:t>
      </w:r>
      <w:r w:rsidRPr="002E3101">
        <w:rPr>
          <w:lang w:val="bs-Latn-BA" w:eastAsia="en-US"/>
        </w:rPr>
        <w:t xml:space="preserve"> jamčevina iznosi: 2.361,00 KM</w:t>
      </w:r>
      <w:bookmarkEnd w:id="12"/>
      <w:r w:rsidRPr="002E3101">
        <w:rPr>
          <w:lang w:val="bs-Latn-BA" w:eastAsia="en-US"/>
        </w:rPr>
        <w:t>;</w:t>
      </w:r>
    </w:p>
    <w:p w14:paraId="1F84C8C6" w14:textId="77777777" w:rsidR="00BC5998" w:rsidRPr="002E3101" w:rsidRDefault="00BC5998" w:rsidP="00F71A1E">
      <w:pPr>
        <w:ind w:left="720"/>
        <w:jc w:val="both"/>
        <w:rPr>
          <w:lang w:val="bs-Latn-BA" w:eastAsia="en-US"/>
        </w:rPr>
      </w:pPr>
    </w:p>
    <w:p w14:paraId="08772FB2" w14:textId="77777777" w:rsidR="002E3101" w:rsidRPr="002E3101" w:rsidRDefault="002E3101" w:rsidP="00F7643D">
      <w:pPr>
        <w:numPr>
          <w:ilvl w:val="0"/>
          <w:numId w:val="41"/>
        </w:numPr>
        <w:jc w:val="both"/>
        <w:rPr>
          <w:lang w:eastAsia="en-US"/>
        </w:rPr>
      </w:pPr>
      <w:proofErr w:type="spellStart"/>
      <w:r w:rsidRPr="002E3101">
        <w:rPr>
          <w:lang w:eastAsia="en-US"/>
        </w:rPr>
        <w:t>k.č</w:t>
      </w:r>
      <w:proofErr w:type="spellEnd"/>
      <w:r w:rsidRPr="002E3101">
        <w:rPr>
          <w:lang w:eastAsia="en-US"/>
        </w:rPr>
        <w:t xml:space="preserve">. 1872/27, naziv parcele SREDNJI BRIG, kultura gradilište, površine 1666 m², upisana u zemljišnoknjižni uložak </w:t>
      </w:r>
      <w:r w:rsidRPr="002E3101">
        <w:rPr>
          <w:color w:val="000000"/>
          <w:lang w:eastAsia="en-US"/>
        </w:rPr>
        <w:t xml:space="preserve">broj 667 k.o. </w:t>
      </w:r>
      <w:proofErr w:type="spellStart"/>
      <w:r w:rsidRPr="002E3101">
        <w:rPr>
          <w:color w:val="000000"/>
          <w:lang w:eastAsia="en-US"/>
        </w:rPr>
        <w:t>Osoje</w:t>
      </w:r>
      <w:proofErr w:type="spellEnd"/>
      <w:r w:rsidRPr="002E3101">
        <w:rPr>
          <w:lang w:eastAsia="en-US"/>
        </w:rPr>
        <w:t xml:space="preserve"> i </w:t>
      </w:r>
      <w:r w:rsidRPr="002E3101">
        <w:rPr>
          <w:color w:val="000000"/>
          <w:lang w:eastAsia="en-US"/>
        </w:rPr>
        <w:t xml:space="preserve">posjedovni list broj 74 k.o. </w:t>
      </w:r>
      <w:proofErr w:type="spellStart"/>
      <w:r w:rsidRPr="002E3101">
        <w:rPr>
          <w:color w:val="000000"/>
          <w:lang w:eastAsia="en-US"/>
        </w:rPr>
        <w:t>Osoje</w:t>
      </w:r>
      <w:proofErr w:type="spellEnd"/>
      <w:r w:rsidRPr="002E3101">
        <w:rPr>
          <w:color w:val="000000"/>
          <w:lang w:eastAsia="en-US"/>
        </w:rPr>
        <w:t>,</w:t>
      </w:r>
      <w:r w:rsidRPr="002E3101">
        <w:rPr>
          <w:lang w:eastAsia="en-US"/>
        </w:rPr>
        <w:t xml:space="preserve"> na Općinu Posušje s dijelom 1/1.</w:t>
      </w:r>
    </w:p>
    <w:p w14:paraId="044604FF" w14:textId="39FD29F1" w:rsidR="002E3101" w:rsidRPr="002E3101" w:rsidRDefault="002E3101" w:rsidP="00F71A1E">
      <w:pPr>
        <w:ind w:left="720"/>
        <w:jc w:val="both"/>
        <w:rPr>
          <w:lang w:val="bs-Latn-BA" w:eastAsia="en-US"/>
        </w:rPr>
      </w:pPr>
      <w:r w:rsidRPr="002E3101">
        <w:rPr>
          <w:lang w:val="bs-Latn-BA" w:eastAsia="en-US"/>
        </w:rPr>
        <w:t>Početna prodajna cijena iznosi: 24.990,00 KM,</w:t>
      </w:r>
      <w:r w:rsidRPr="002E3101">
        <w:rPr>
          <w:lang w:val="bs-Latn-BA"/>
        </w:rPr>
        <w:t xml:space="preserve"> utvrđena po procjeni Stalnog    sudskog vještaka građevinske struke Ivice Leke, dipl. inž. građ., broj procjene 25/10-20-2025 od 25.10.2025. godine,</w:t>
      </w:r>
      <w:r w:rsidRPr="002E3101">
        <w:rPr>
          <w:lang w:val="bs-Latn-BA" w:eastAsia="en-US"/>
        </w:rPr>
        <w:t xml:space="preserve"> jamčevina iznosi: 2.499,00 KM;</w:t>
      </w:r>
    </w:p>
    <w:p w14:paraId="0B7C2D95" w14:textId="77777777" w:rsidR="002E3101" w:rsidRDefault="002E3101" w:rsidP="00F71A1E">
      <w:pPr>
        <w:jc w:val="both"/>
      </w:pPr>
    </w:p>
    <w:p w14:paraId="03BBD919" w14:textId="6C807DA5" w:rsidR="005C0507" w:rsidRPr="001725A9" w:rsidRDefault="005C0507" w:rsidP="00F71A1E">
      <w:pPr>
        <w:jc w:val="both"/>
      </w:pPr>
      <w:r w:rsidRPr="001725A9">
        <w:t xml:space="preserve">Naknadu po osnovu prirodne pogodnosti građevinskog zemljišta (renta) i naknadu za uređenje građevinskog zemljišta </w:t>
      </w:r>
      <w:r w:rsidR="003B4F26">
        <w:t>kupac plaća u postupku izdavanja</w:t>
      </w:r>
      <w:r w:rsidRPr="001725A9">
        <w:t xml:space="preserve"> lokacijske odnosno građevinske  dozvole prema važećim propisima na dan donošenja rješenja o naknadama.</w:t>
      </w:r>
    </w:p>
    <w:p w14:paraId="5884411D" w14:textId="081734CA" w:rsidR="006E7E43" w:rsidRDefault="005C0507" w:rsidP="00F71A1E">
      <w:pPr>
        <w:jc w:val="both"/>
      </w:pPr>
      <w:r w:rsidRPr="001725A9">
        <w:t>Zainteresirani ponuđači imaju pravo podnijeti prijavu za jednu ili više lokacija u skladu s uvjetima Oglasa.</w:t>
      </w:r>
    </w:p>
    <w:p w14:paraId="7D50EFE3" w14:textId="77777777" w:rsidR="003D3218" w:rsidRPr="00471B94" w:rsidRDefault="003D3218" w:rsidP="00471B94">
      <w:pPr>
        <w:jc w:val="both"/>
      </w:pPr>
    </w:p>
    <w:p w14:paraId="64C2D5BE" w14:textId="77777777" w:rsidR="005C0507" w:rsidRPr="001725A9" w:rsidRDefault="005C0507" w:rsidP="00065DE7">
      <w:pPr>
        <w:rPr>
          <w:b/>
          <w:bCs/>
          <w:lang w:val="bs-Latn-BA"/>
        </w:rPr>
      </w:pPr>
      <w:r w:rsidRPr="001725A9">
        <w:rPr>
          <w:b/>
          <w:bCs/>
          <w:lang w:val="bs-Latn-BA"/>
        </w:rPr>
        <w:t xml:space="preserve">III. PODACI O  </w:t>
      </w:r>
      <w:r>
        <w:rPr>
          <w:b/>
          <w:bCs/>
          <w:lang w:val="bs-Latn-BA"/>
        </w:rPr>
        <w:t>JAMČEVINI</w:t>
      </w:r>
    </w:p>
    <w:p w14:paraId="218EBC8E" w14:textId="77777777" w:rsidR="005C0507" w:rsidRPr="001725A9" w:rsidRDefault="005C0507" w:rsidP="00E60D22">
      <w:pPr>
        <w:pStyle w:val="Odlomakpopisa"/>
        <w:ind w:left="1080"/>
        <w:rPr>
          <w:lang w:val="bs-Latn-BA"/>
        </w:rPr>
      </w:pPr>
    </w:p>
    <w:p w14:paraId="7BE467F4" w14:textId="77777777" w:rsidR="005C0507" w:rsidRPr="001725A9" w:rsidRDefault="005C0507" w:rsidP="00E46031">
      <w:pPr>
        <w:jc w:val="both"/>
        <w:rPr>
          <w:lang w:val="bs-Latn-BA"/>
        </w:rPr>
      </w:pPr>
      <w:r w:rsidRPr="001725A9">
        <w:t xml:space="preserve">Za sudjelovanje u postupku licitacije sudionici su dužni uplatiti </w:t>
      </w:r>
      <w:r>
        <w:t>jamčevinu</w:t>
      </w:r>
      <w:r w:rsidRPr="001725A9">
        <w:t xml:space="preserve"> u iznosu iz točke  II. oglasa prije početka licitacijskog postupka, o čemu će Povjerenstvu za provedbu javnog oglasa podnijeti dokaz o izvršenoj uplati</w:t>
      </w:r>
      <w:r w:rsidRPr="001725A9">
        <w:rPr>
          <w:lang w:val="bs-Latn-BA"/>
        </w:rPr>
        <w:t>.</w:t>
      </w:r>
    </w:p>
    <w:p w14:paraId="0474E9B7" w14:textId="042EE3C1" w:rsidR="005C0507" w:rsidRPr="001725A9" w:rsidRDefault="005C0507" w:rsidP="00E46031">
      <w:pPr>
        <w:jc w:val="both"/>
      </w:pPr>
      <w:r>
        <w:rPr>
          <w:lang w:val="bs-Latn-BA"/>
        </w:rPr>
        <w:t>Jamčevina</w:t>
      </w:r>
      <w:r w:rsidRPr="001725A9">
        <w:rPr>
          <w:lang w:val="bs-Latn-BA"/>
        </w:rPr>
        <w:t xml:space="preserve"> se uplaćuje na račun </w:t>
      </w:r>
      <w:r w:rsidRPr="001725A9">
        <w:t xml:space="preserve">općine Posušje, broj: 3382002261584848 kod UniCredit </w:t>
      </w:r>
      <w:proofErr w:type="spellStart"/>
      <w:r w:rsidRPr="001725A9">
        <w:t>bank</w:t>
      </w:r>
      <w:proofErr w:type="spellEnd"/>
      <w:r w:rsidRPr="001725A9">
        <w:t xml:space="preserve"> d.d. Mostar, Podružnica Posušje, uz naznaku: </w:t>
      </w:r>
      <w:r w:rsidR="00864658">
        <w:t>U</w:t>
      </w:r>
      <w:r w:rsidRPr="001725A9">
        <w:t xml:space="preserve">plata </w:t>
      </w:r>
      <w:r>
        <w:t>jamčevine</w:t>
      </w:r>
      <w:r w:rsidRPr="001725A9">
        <w:t xml:space="preserve"> za prodaju građevinskog zemljišta za k.</w:t>
      </w:r>
      <w:r w:rsidR="00864658">
        <w:t xml:space="preserve"> </w:t>
      </w:r>
      <w:r w:rsidRPr="001725A9">
        <w:t>č. _________; vrsta prihoda 722 431, poziv na broj: 0000000000.</w:t>
      </w:r>
    </w:p>
    <w:p w14:paraId="1436BE84" w14:textId="77777777" w:rsidR="005C0507" w:rsidRPr="001725A9" w:rsidRDefault="005C0507" w:rsidP="00E46031">
      <w:pPr>
        <w:jc w:val="both"/>
      </w:pPr>
      <w:r w:rsidRPr="001725A9">
        <w:t>Ukoliko sudionik licitacije čija ponuda bude izabrana kao najpovoljnija, odustane iz bilo kog razloga od ponude i od zaključenja ugovora, gubi pravo na povrat uplaćene</w:t>
      </w:r>
      <w:r>
        <w:t xml:space="preserve"> jamčevine</w:t>
      </w:r>
      <w:r w:rsidRPr="001725A9">
        <w:t>.</w:t>
      </w:r>
    </w:p>
    <w:p w14:paraId="133787CD" w14:textId="77777777" w:rsidR="005C0507" w:rsidRPr="001725A9" w:rsidRDefault="005C0507" w:rsidP="00E46031">
      <w:pPr>
        <w:jc w:val="both"/>
      </w:pPr>
      <w:r w:rsidRPr="001725A9">
        <w:t>Sudioniku licitacije koji ne bude izabran kao najpovoljniji izvr</w:t>
      </w:r>
      <w:r>
        <w:t>šit će se povrat uplaćene jamčevine</w:t>
      </w:r>
      <w:r w:rsidRPr="001725A9">
        <w:t>, najkasnije u roku od 8 dana od zaključenja javnog nadmetanja.</w:t>
      </w:r>
    </w:p>
    <w:p w14:paraId="54617FA4" w14:textId="77777777" w:rsidR="005C0507" w:rsidRPr="009262DB" w:rsidRDefault="005C0507" w:rsidP="009262DB">
      <w:pPr>
        <w:jc w:val="both"/>
      </w:pPr>
      <w:r w:rsidRPr="001725A9">
        <w:t>Pravne i fizičke osobe ko</w:t>
      </w:r>
      <w:r>
        <w:t>je nisu položile određenu jamčevinu</w:t>
      </w:r>
      <w:r w:rsidRPr="001725A9">
        <w:t xml:space="preserve"> ne sudjeluju u licitaciji.</w:t>
      </w:r>
    </w:p>
    <w:p w14:paraId="3B6A8AF3" w14:textId="77777777" w:rsidR="0081554E" w:rsidRDefault="0081554E" w:rsidP="00065DE7">
      <w:pPr>
        <w:rPr>
          <w:b/>
          <w:bCs/>
          <w:lang w:val="bs-Latn-BA"/>
        </w:rPr>
      </w:pPr>
    </w:p>
    <w:p w14:paraId="016153FD" w14:textId="77777777" w:rsidR="005C0507" w:rsidRPr="001725A9" w:rsidRDefault="005C0507" w:rsidP="00065DE7">
      <w:pPr>
        <w:rPr>
          <w:b/>
          <w:bCs/>
          <w:lang w:val="bs-Latn-BA"/>
        </w:rPr>
      </w:pPr>
      <w:r w:rsidRPr="001725A9">
        <w:rPr>
          <w:b/>
          <w:bCs/>
          <w:lang w:val="bs-Latn-BA"/>
        </w:rPr>
        <w:t>IV. NAČIN I UVJETI PLAĆANJA KUPOPRODAJNE CIJENE</w:t>
      </w:r>
    </w:p>
    <w:p w14:paraId="0DDFBDDF" w14:textId="77777777" w:rsidR="005C0507" w:rsidRPr="001725A9" w:rsidRDefault="005C0507" w:rsidP="0059536A">
      <w:pPr>
        <w:pStyle w:val="Odlomakpopisa"/>
        <w:ind w:left="1080"/>
        <w:rPr>
          <w:lang w:val="bs-Latn-BA"/>
        </w:rPr>
      </w:pPr>
    </w:p>
    <w:p w14:paraId="5B83C6E3" w14:textId="77777777" w:rsidR="005C0507" w:rsidRPr="001725A9" w:rsidRDefault="005C0507" w:rsidP="00601122">
      <w:pPr>
        <w:jc w:val="both"/>
      </w:pPr>
      <w:r w:rsidRPr="001725A9">
        <w:t>Sudionik licitacije koji je proglašen najuspješnijim, s kojim će se zaključiti ugovor o kupoprodaji, obvezan je uplatiti prodajnu cijenu predmetne nekretnine u roku 15 dana od dana potpisivanja ugovora na račun Općine Posušje.</w:t>
      </w:r>
    </w:p>
    <w:p w14:paraId="6971E49E" w14:textId="77777777" w:rsidR="0081554E" w:rsidRPr="001725A9" w:rsidRDefault="0081554E" w:rsidP="00065DE7"/>
    <w:p w14:paraId="515C6401" w14:textId="77777777" w:rsidR="005C0507" w:rsidRPr="001725A9" w:rsidRDefault="005C0507" w:rsidP="00065DE7">
      <w:pPr>
        <w:rPr>
          <w:b/>
          <w:bCs/>
        </w:rPr>
      </w:pPr>
      <w:r w:rsidRPr="001725A9">
        <w:rPr>
          <w:b/>
          <w:bCs/>
        </w:rPr>
        <w:t>V. VRIJEME I NAČIN PREDAJE NEKRETNINE U POSJED KUPCU</w:t>
      </w:r>
    </w:p>
    <w:p w14:paraId="607555B3" w14:textId="77777777" w:rsidR="005C0507" w:rsidRPr="001725A9" w:rsidRDefault="005C0507" w:rsidP="0059536A">
      <w:pPr>
        <w:pStyle w:val="Odlomakpopisa"/>
        <w:ind w:left="1080"/>
      </w:pPr>
    </w:p>
    <w:p w14:paraId="10659DFB" w14:textId="77777777" w:rsidR="005C0507" w:rsidRPr="001725A9" w:rsidRDefault="005C0507" w:rsidP="00A673CD">
      <w:pPr>
        <w:jc w:val="both"/>
      </w:pPr>
      <w:r w:rsidRPr="001725A9">
        <w:t xml:space="preserve">Predaja nekretnine u posjed kupcu izvršit će se nakon isplate cjelokupnog iznosa kupoprodajne cijene. </w:t>
      </w:r>
    </w:p>
    <w:p w14:paraId="256A5384" w14:textId="77777777" w:rsidR="0081554E" w:rsidRPr="001725A9" w:rsidRDefault="0081554E" w:rsidP="0081554E"/>
    <w:p w14:paraId="7B12C4AB" w14:textId="77777777" w:rsidR="005C0507" w:rsidRPr="001725A9" w:rsidRDefault="005C0507" w:rsidP="00065DE7">
      <w:pPr>
        <w:rPr>
          <w:b/>
          <w:bCs/>
        </w:rPr>
      </w:pPr>
      <w:r w:rsidRPr="001725A9">
        <w:rPr>
          <w:b/>
          <w:bCs/>
        </w:rPr>
        <w:t>VI. DAN, SAT I MJESTO ODRŽAVANJA  LICITACIJE</w:t>
      </w:r>
    </w:p>
    <w:p w14:paraId="1A0FCC89" w14:textId="77777777" w:rsidR="005C0507" w:rsidRPr="001725A9" w:rsidRDefault="005C0507" w:rsidP="0059536A">
      <w:pPr>
        <w:ind w:left="360"/>
      </w:pPr>
    </w:p>
    <w:p w14:paraId="6B265359" w14:textId="0D07BCE9" w:rsidR="005C0507" w:rsidRPr="00A673CD" w:rsidRDefault="005C0507" w:rsidP="00A673CD">
      <w:pPr>
        <w:jc w:val="both"/>
      </w:pPr>
      <w:r w:rsidRPr="001725A9">
        <w:t xml:space="preserve">Licitacija će se </w:t>
      </w:r>
      <w:r w:rsidRPr="00A673CD">
        <w:t>održati u zgradi Općine Posušje, u S</w:t>
      </w:r>
      <w:r w:rsidR="00AA0E3D" w:rsidRPr="00A673CD">
        <w:t>ali Općinskog načelnika, dana</w:t>
      </w:r>
      <w:r w:rsidR="00F6139D" w:rsidRPr="00A673CD">
        <w:t xml:space="preserve"> </w:t>
      </w:r>
      <w:r w:rsidR="003D7A0A">
        <w:t>19.03</w:t>
      </w:r>
      <w:r w:rsidR="00F6139D" w:rsidRPr="00A673CD">
        <w:t>.2026</w:t>
      </w:r>
      <w:r w:rsidRPr="00A673CD">
        <w:t>. godine:</w:t>
      </w:r>
    </w:p>
    <w:p w14:paraId="38586449" w14:textId="77777777" w:rsidR="008C4007" w:rsidRDefault="005C0507" w:rsidP="008C4007">
      <w:r>
        <w:t xml:space="preserve">za LOT 1 </w:t>
      </w:r>
    </w:p>
    <w:p w14:paraId="320C0E2D" w14:textId="65B07DEA" w:rsidR="008C4007" w:rsidRDefault="008C4007" w:rsidP="008C4007">
      <w:pPr>
        <w:numPr>
          <w:ilvl w:val="0"/>
          <w:numId w:val="39"/>
        </w:numPr>
      </w:pPr>
      <w:r>
        <w:t xml:space="preserve">nekretnina pod točkom 1 </w:t>
      </w:r>
      <w:r w:rsidR="005C0507">
        <w:t xml:space="preserve">u </w:t>
      </w:r>
      <w:r w:rsidR="00087969">
        <w:t>8</w:t>
      </w:r>
      <w:r w:rsidR="005C0507" w:rsidRPr="001725A9">
        <w:t>:</w:t>
      </w:r>
      <w:r w:rsidR="00A673CD">
        <w:t>0</w:t>
      </w:r>
      <w:r w:rsidR="005C0507" w:rsidRPr="001725A9">
        <w:t>0 sati</w:t>
      </w:r>
    </w:p>
    <w:p w14:paraId="027ABBFD" w14:textId="77777777" w:rsidR="00BC5998" w:rsidRDefault="00BC5998" w:rsidP="00BC5998">
      <w:bookmarkStart w:id="13" w:name="_Hlk218773455"/>
      <w:r>
        <w:t>za LOT 2</w:t>
      </w:r>
    </w:p>
    <w:p w14:paraId="398A917B" w14:textId="03346F14" w:rsidR="00BC5998" w:rsidRDefault="00BC5998" w:rsidP="00BC5998">
      <w:pPr>
        <w:numPr>
          <w:ilvl w:val="0"/>
          <w:numId w:val="43"/>
        </w:numPr>
      </w:pPr>
      <w:bookmarkStart w:id="14" w:name="_Hlk218773467"/>
      <w:bookmarkEnd w:id="13"/>
      <w:r>
        <w:t xml:space="preserve">nekretnina pod točkom 1 u </w:t>
      </w:r>
      <w:r w:rsidR="00F7643D">
        <w:t>8</w:t>
      </w:r>
      <w:r>
        <w:t>:</w:t>
      </w:r>
      <w:r w:rsidR="00A673CD">
        <w:t>1</w:t>
      </w:r>
      <w:r>
        <w:t>5 sati.</w:t>
      </w:r>
    </w:p>
    <w:p w14:paraId="13FBFAD9" w14:textId="41543C9C" w:rsidR="00BC5998" w:rsidRDefault="00BC5998" w:rsidP="00BC5998">
      <w:pPr>
        <w:numPr>
          <w:ilvl w:val="0"/>
          <w:numId w:val="43"/>
        </w:numPr>
      </w:pPr>
      <w:r>
        <w:t xml:space="preserve">nekretnina pod točkom 2 u </w:t>
      </w:r>
      <w:r w:rsidR="00A673CD">
        <w:t>8</w:t>
      </w:r>
      <w:r>
        <w:t>:</w:t>
      </w:r>
      <w:r w:rsidR="00A673CD">
        <w:t>3</w:t>
      </w:r>
      <w:r>
        <w:t xml:space="preserve">0 sati </w:t>
      </w:r>
    </w:p>
    <w:p w14:paraId="44D3152C" w14:textId="02F01896" w:rsidR="00BC5998" w:rsidRDefault="00BC5998" w:rsidP="00BC5998">
      <w:pPr>
        <w:numPr>
          <w:ilvl w:val="0"/>
          <w:numId w:val="43"/>
        </w:numPr>
      </w:pPr>
      <w:r>
        <w:t xml:space="preserve">nekretnina pod točkom 3 u </w:t>
      </w:r>
      <w:r w:rsidR="00A673CD">
        <w:t>8</w:t>
      </w:r>
      <w:r>
        <w:t>:</w:t>
      </w:r>
      <w:r w:rsidR="00A673CD">
        <w:t>4</w:t>
      </w:r>
      <w:r w:rsidR="00F7643D">
        <w:t>5</w:t>
      </w:r>
      <w:r>
        <w:t xml:space="preserve"> sati.</w:t>
      </w:r>
    </w:p>
    <w:bookmarkEnd w:id="14"/>
    <w:p w14:paraId="70E0179E" w14:textId="288EA503" w:rsidR="00BC5998" w:rsidRDefault="00BC5998" w:rsidP="00BC5998">
      <w:pPr>
        <w:numPr>
          <w:ilvl w:val="0"/>
          <w:numId w:val="43"/>
        </w:numPr>
      </w:pPr>
      <w:r>
        <w:t xml:space="preserve">nekretnina pod točkom 4 u </w:t>
      </w:r>
      <w:r w:rsidR="00F7643D">
        <w:t>9</w:t>
      </w:r>
      <w:r>
        <w:t>:</w:t>
      </w:r>
      <w:r w:rsidR="00A673CD">
        <w:t>0</w:t>
      </w:r>
      <w:r w:rsidR="00F7643D">
        <w:t>0</w:t>
      </w:r>
      <w:r>
        <w:t xml:space="preserve"> sati </w:t>
      </w:r>
    </w:p>
    <w:p w14:paraId="08321A6B" w14:textId="262FBDE9" w:rsidR="00BC5998" w:rsidRDefault="00BC5998" w:rsidP="00BC5998">
      <w:pPr>
        <w:numPr>
          <w:ilvl w:val="0"/>
          <w:numId w:val="43"/>
        </w:numPr>
      </w:pPr>
      <w:r>
        <w:lastRenderedPageBreak/>
        <w:t xml:space="preserve">nekretnina pod točkom 5 u </w:t>
      </w:r>
      <w:r w:rsidR="00F7643D">
        <w:t>9</w:t>
      </w:r>
      <w:r>
        <w:t>:</w:t>
      </w:r>
      <w:r w:rsidR="00A673CD">
        <w:t>1</w:t>
      </w:r>
      <w:r>
        <w:t xml:space="preserve">5 sati </w:t>
      </w:r>
    </w:p>
    <w:p w14:paraId="1563CB2A" w14:textId="4A5F75DB" w:rsidR="00BC5998" w:rsidRDefault="00BC5998" w:rsidP="00BC5998">
      <w:pPr>
        <w:numPr>
          <w:ilvl w:val="0"/>
          <w:numId w:val="43"/>
        </w:numPr>
      </w:pPr>
      <w:r>
        <w:t xml:space="preserve">nekretnina pod točkom 6 u </w:t>
      </w:r>
      <w:r w:rsidR="00A673CD">
        <w:t>9</w:t>
      </w:r>
      <w:r>
        <w:t>:</w:t>
      </w:r>
      <w:r w:rsidR="00A673CD">
        <w:t>30</w:t>
      </w:r>
      <w:r>
        <w:t xml:space="preserve"> sati </w:t>
      </w:r>
    </w:p>
    <w:p w14:paraId="40F1CF99" w14:textId="275DEA80" w:rsidR="00BC5998" w:rsidRDefault="00BC5998" w:rsidP="00BC5998">
      <w:pPr>
        <w:numPr>
          <w:ilvl w:val="0"/>
          <w:numId w:val="43"/>
        </w:numPr>
      </w:pPr>
      <w:r>
        <w:t xml:space="preserve">nekretnina pod točkom 7 u </w:t>
      </w:r>
      <w:r w:rsidR="00A673CD">
        <w:t>9</w:t>
      </w:r>
      <w:r>
        <w:t>:</w:t>
      </w:r>
      <w:r w:rsidR="00A673CD">
        <w:t>4</w:t>
      </w:r>
      <w:r>
        <w:t xml:space="preserve">5 sati </w:t>
      </w:r>
    </w:p>
    <w:p w14:paraId="0A9B3C07" w14:textId="06EDB103" w:rsidR="00BC5998" w:rsidRDefault="00BC5998" w:rsidP="00BC5998">
      <w:pPr>
        <w:numPr>
          <w:ilvl w:val="0"/>
          <w:numId w:val="43"/>
        </w:numPr>
      </w:pPr>
      <w:r>
        <w:t>nekretnina pod točkom 8 u 1</w:t>
      </w:r>
      <w:r w:rsidR="00F7643D">
        <w:t>0</w:t>
      </w:r>
      <w:r>
        <w:t>:</w:t>
      </w:r>
      <w:r w:rsidR="00A673CD">
        <w:t>0</w:t>
      </w:r>
      <w:r>
        <w:t xml:space="preserve">0 sati </w:t>
      </w:r>
    </w:p>
    <w:p w14:paraId="04A0A2A9" w14:textId="5D9B1631" w:rsidR="00BC5998" w:rsidRDefault="00BC5998" w:rsidP="00BC5998">
      <w:pPr>
        <w:numPr>
          <w:ilvl w:val="0"/>
          <w:numId w:val="43"/>
        </w:numPr>
      </w:pPr>
      <w:r>
        <w:t>nekretnina pod točkom 9 u 1</w:t>
      </w:r>
      <w:r w:rsidR="00F7643D">
        <w:t>0</w:t>
      </w:r>
      <w:r>
        <w:t>:</w:t>
      </w:r>
      <w:r w:rsidR="00A673CD">
        <w:t>1</w:t>
      </w:r>
      <w:r>
        <w:t xml:space="preserve">5 sati </w:t>
      </w:r>
    </w:p>
    <w:p w14:paraId="1D3FADF9" w14:textId="6D7442A7" w:rsidR="00BC5998" w:rsidRDefault="00BC5998" w:rsidP="00BC5998">
      <w:r w:rsidRPr="00BC5998">
        <w:t>za LOT 2</w:t>
      </w:r>
    </w:p>
    <w:p w14:paraId="19B7D9BF" w14:textId="20E68AFF" w:rsidR="00BC5998" w:rsidRDefault="00BC5998" w:rsidP="00BC5998">
      <w:pPr>
        <w:numPr>
          <w:ilvl w:val="0"/>
          <w:numId w:val="43"/>
        </w:numPr>
      </w:pPr>
      <w:r>
        <w:t>nekretnina pod točkom 1 u 1</w:t>
      </w:r>
      <w:r w:rsidR="00A673CD">
        <w:t>0</w:t>
      </w:r>
      <w:r>
        <w:t>:</w:t>
      </w:r>
      <w:r w:rsidR="00A673CD">
        <w:t>30</w:t>
      </w:r>
      <w:r>
        <w:t xml:space="preserve"> sati.</w:t>
      </w:r>
    </w:p>
    <w:p w14:paraId="3D2939EC" w14:textId="2D225DBC" w:rsidR="00BC5998" w:rsidRDefault="00BC5998" w:rsidP="00BC5998">
      <w:pPr>
        <w:numPr>
          <w:ilvl w:val="0"/>
          <w:numId w:val="43"/>
        </w:numPr>
      </w:pPr>
      <w:r>
        <w:t>nekretnina pod točkom 2 u 1</w:t>
      </w:r>
      <w:r w:rsidR="00A673CD">
        <w:t>0</w:t>
      </w:r>
      <w:r>
        <w:t>:</w:t>
      </w:r>
      <w:r w:rsidR="00A673CD">
        <w:t>4</w:t>
      </w:r>
      <w:r>
        <w:t xml:space="preserve">5 sati </w:t>
      </w:r>
    </w:p>
    <w:p w14:paraId="719FDBC9" w14:textId="298D03B6" w:rsidR="00BC5998" w:rsidRDefault="00BC5998" w:rsidP="00BC5998">
      <w:pPr>
        <w:numPr>
          <w:ilvl w:val="0"/>
          <w:numId w:val="43"/>
        </w:numPr>
      </w:pPr>
      <w:r>
        <w:t>nekretnina pod točkom 3 u 1</w:t>
      </w:r>
      <w:r w:rsidR="00A673CD">
        <w:t>1</w:t>
      </w:r>
      <w:r>
        <w:t>:</w:t>
      </w:r>
      <w:r w:rsidR="00A673CD">
        <w:t>0</w:t>
      </w:r>
      <w:r>
        <w:t>0 sati.</w:t>
      </w:r>
    </w:p>
    <w:p w14:paraId="1ECE62F1" w14:textId="77777777" w:rsidR="00BC5998" w:rsidRDefault="00BC5998" w:rsidP="00BC5998">
      <w:pPr>
        <w:ind w:left="720"/>
      </w:pPr>
    </w:p>
    <w:p w14:paraId="2207891A" w14:textId="77777777" w:rsidR="00BC5998" w:rsidRPr="001725A9" w:rsidRDefault="00BC5998" w:rsidP="00BC5998">
      <w:pPr>
        <w:rPr>
          <w:b/>
          <w:bCs/>
        </w:rPr>
      </w:pPr>
      <w:r w:rsidRPr="001725A9">
        <w:rPr>
          <w:b/>
          <w:bCs/>
        </w:rPr>
        <w:t>VII. VRIJEME I NAČIN RAZGLEDANJA NEKRETNINA I UVID U DOKUMENTACIJU</w:t>
      </w:r>
    </w:p>
    <w:p w14:paraId="1623686A" w14:textId="77777777" w:rsidR="00BC5998" w:rsidRPr="001725A9" w:rsidRDefault="00BC5998" w:rsidP="00BC5998">
      <w:pPr>
        <w:jc w:val="both"/>
      </w:pPr>
      <w:r w:rsidRPr="001725A9">
        <w:t xml:space="preserve">Nekretnine koje su predmet javnog oglasa mogu se razgledati u periodu trajanja javnog oglasa u okviru radnog vremena tijela uprave. Zainteresirana osoba može najaviti razgledanje nekretnina službenoj osobi na  kontakt telefon: 039 685 </w:t>
      </w:r>
      <w:r>
        <w:t>734</w:t>
      </w:r>
      <w:r w:rsidRPr="001725A9">
        <w:t>.</w:t>
      </w:r>
    </w:p>
    <w:p w14:paraId="2775AE1D" w14:textId="1580F583" w:rsidR="00BC5998" w:rsidRPr="00F71A1E" w:rsidRDefault="00BC5998" w:rsidP="00F71A1E">
      <w:pPr>
        <w:jc w:val="both"/>
      </w:pPr>
      <w:r w:rsidRPr="001725A9">
        <w:t>Uvid u dokumentaciju o nekretninama koje su predmet oglasa može se izvršiti svakim radnim danom u okviru radnog vremena službi za upravu kod Povjerenstva za provedbu javnog nadmetanja za raspolaganje nekretninama u vlasništvu općine.</w:t>
      </w:r>
    </w:p>
    <w:p w14:paraId="3E0CA83D" w14:textId="77777777" w:rsidR="00BC5998" w:rsidRDefault="00BC5998" w:rsidP="00BC5998">
      <w:pPr>
        <w:rPr>
          <w:b/>
          <w:bCs/>
        </w:rPr>
      </w:pPr>
    </w:p>
    <w:p w14:paraId="2D7E4D99" w14:textId="46517545" w:rsidR="00BC5998" w:rsidRPr="001725A9" w:rsidRDefault="00BC5998" w:rsidP="00BC5998">
      <w:pPr>
        <w:rPr>
          <w:b/>
          <w:bCs/>
        </w:rPr>
      </w:pPr>
      <w:r w:rsidRPr="001725A9">
        <w:rPr>
          <w:b/>
          <w:bCs/>
        </w:rPr>
        <w:t>VIII. PRAVO SUDJELOVANJA U POSTUPKU JAVNOG NADMETANJA</w:t>
      </w:r>
    </w:p>
    <w:p w14:paraId="6173B807" w14:textId="77777777" w:rsidR="00BC5998" w:rsidRDefault="00BC5998" w:rsidP="00BC5998">
      <w:pPr>
        <w:jc w:val="both"/>
      </w:pPr>
      <w:r w:rsidRPr="001725A9">
        <w:t>Pravo sudjelovanja u postupku javnog nadmetanja imaju domaće i strane fizičke i pravne osobe koje po važećim propisima mogu steći pravo vlasništva na nekretninama koje su predmet oglasa.</w:t>
      </w:r>
    </w:p>
    <w:p w14:paraId="2F67CF64" w14:textId="77777777" w:rsidR="00BC5998" w:rsidRPr="001725A9" w:rsidRDefault="00BC5998" w:rsidP="00BC5998"/>
    <w:p w14:paraId="3C8C09EB" w14:textId="77777777" w:rsidR="00BC5998" w:rsidRPr="001725A9" w:rsidRDefault="00BC5998" w:rsidP="00BC5998">
      <w:pPr>
        <w:rPr>
          <w:b/>
          <w:bCs/>
          <w:lang w:val="bs-Latn-BA"/>
        </w:rPr>
      </w:pPr>
      <w:r w:rsidRPr="001725A9">
        <w:rPr>
          <w:b/>
          <w:bCs/>
          <w:lang w:val="bs-Latn-BA"/>
        </w:rPr>
        <w:t>IX. PRIJAVA ZA JAVNO NADMETANJE</w:t>
      </w:r>
    </w:p>
    <w:p w14:paraId="636546FF" w14:textId="0D7B2BDD" w:rsidR="00BC5998" w:rsidRPr="00A673CD" w:rsidRDefault="00BC5998" w:rsidP="00BC5998">
      <w:pPr>
        <w:jc w:val="both"/>
        <w:rPr>
          <w:lang w:val="bs-Latn-BA"/>
        </w:rPr>
      </w:pPr>
      <w:r w:rsidRPr="00BB2218">
        <w:rPr>
          <w:color w:val="000000"/>
          <w:lang w:val="bs-Latn-BA"/>
        </w:rPr>
        <w:t xml:space="preserve">Sve prijave moraju stići na adresu općine Posušje najkasnije do </w:t>
      </w:r>
      <w:r w:rsidR="003D7A0A">
        <w:rPr>
          <w:lang w:val="bs-Latn-BA"/>
        </w:rPr>
        <w:t>19.03</w:t>
      </w:r>
      <w:r w:rsidR="00A673CD" w:rsidRPr="00A673CD">
        <w:rPr>
          <w:lang w:val="bs-Latn-BA"/>
        </w:rPr>
        <w:t>.2026</w:t>
      </w:r>
      <w:r w:rsidR="00F6139D" w:rsidRPr="00A673CD">
        <w:rPr>
          <w:lang w:val="bs-Latn-BA"/>
        </w:rPr>
        <w:t>.</w:t>
      </w:r>
      <w:r w:rsidRPr="00A673CD">
        <w:rPr>
          <w:lang w:val="bs-Latn-BA"/>
        </w:rPr>
        <w:t xml:space="preserve"> godine do 08:</w:t>
      </w:r>
      <w:r w:rsidR="00A673CD" w:rsidRPr="00A673CD">
        <w:rPr>
          <w:lang w:val="bs-Latn-BA"/>
        </w:rPr>
        <w:t xml:space="preserve">00 </w:t>
      </w:r>
      <w:r w:rsidRPr="00A673CD">
        <w:rPr>
          <w:lang w:val="bs-Latn-BA"/>
        </w:rPr>
        <w:t>sati  bez obzira na način dostave.</w:t>
      </w:r>
    </w:p>
    <w:p w14:paraId="04DEE97C" w14:textId="77777777" w:rsidR="00F71A1E" w:rsidRDefault="00F71A1E" w:rsidP="00BC5998">
      <w:pPr>
        <w:jc w:val="both"/>
        <w:rPr>
          <w:lang w:val="bs-Latn-BA"/>
        </w:rPr>
      </w:pPr>
    </w:p>
    <w:p w14:paraId="3F61A18B" w14:textId="77777777" w:rsidR="00BC5998" w:rsidRPr="001725A9" w:rsidRDefault="00BC5998" w:rsidP="00BC5998">
      <w:pPr>
        <w:jc w:val="both"/>
        <w:rPr>
          <w:lang w:val="bs-Latn-BA"/>
        </w:rPr>
      </w:pPr>
      <w:r w:rsidRPr="001725A9">
        <w:t>Prijava mora sadržavati sljedeće:</w:t>
      </w:r>
    </w:p>
    <w:p w14:paraId="1F7F2378" w14:textId="77777777" w:rsidR="00BC5998" w:rsidRPr="001725A9" w:rsidRDefault="00BC5998" w:rsidP="00BC5998">
      <w:pPr>
        <w:numPr>
          <w:ilvl w:val="0"/>
          <w:numId w:val="34"/>
        </w:numPr>
        <w:jc w:val="both"/>
      </w:pPr>
      <w:r w:rsidRPr="001725A9">
        <w:t>za fizičke osobe: ime i prezime, adresa stanovanja i broj telefona,</w:t>
      </w:r>
    </w:p>
    <w:p w14:paraId="6B80817E" w14:textId="77777777" w:rsidR="00BC5998" w:rsidRDefault="00BC5998" w:rsidP="00BC5998">
      <w:pPr>
        <w:numPr>
          <w:ilvl w:val="0"/>
          <w:numId w:val="34"/>
        </w:numPr>
        <w:jc w:val="both"/>
      </w:pPr>
      <w:r w:rsidRPr="001725A9">
        <w:t>za fizičke osobe koje obavljaju samostalnu djelatnost i pravne osobe: naziv, sjedište, ID i PDV broj, broj telefona, potpis ovlaštene osobe i pečat.</w:t>
      </w:r>
    </w:p>
    <w:p w14:paraId="56B679A9" w14:textId="77777777" w:rsidR="00F71A1E" w:rsidRPr="001725A9" w:rsidRDefault="00F71A1E" w:rsidP="00F71A1E">
      <w:pPr>
        <w:ind w:left="720"/>
        <w:jc w:val="both"/>
      </w:pPr>
    </w:p>
    <w:p w14:paraId="3BF4A2E1" w14:textId="77777777" w:rsidR="00BC5998" w:rsidRPr="001725A9" w:rsidRDefault="00BC5998" w:rsidP="00BC5998">
      <w:pPr>
        <w:jc w:val="both"/>
      </w:pPr>
      <w:r w:rsidRPr="001725A9">
        <w:t>Uz prijavu na javni oglas potrebno je priložiti sljedeće:</w:t>
      </w:r>
    </w:p>
    <w:p w14:paraId="33195EFE" w14:textId="77777777" w:rsidR="00BC5998" w:rsidRPr="001725A9" w:rsidRDefault="00BC5998" w:rsidP="00BC5998">
      <w:pPr>
        <w:numPr>
          <w:ilvl w:val="0"/>
          <w:numId w:val="35"/>
        </w:numPr>
        <w:jc w:val="both"/>
      </w:pPr>
      <w:r>
        <w:t>dokaz o uplaćenoj jamčevini</w:t>
      </w:r>
      <w:r w:rsidRPr="001725A9">
        <w:t xml:space="preserve"> (primjerak uplatnice),</w:t>
      </w:r>
    </w:p>
    <w:p w14:paraId="6F5DF429" w14:textId="77777777" w:rsidR="00BC5998" w:rsidRPr="001725A9" w:rsidRDefault="00BC5998" w:rsidP="00BC5998">
      <w:pPr>
        <w:numPr>
          <w:ilvl w:val="0"/>
          <w:numId w:val="35"/>
        </w:numPr>
        <w:jc w:val="both"/>
      </w:pPr>
      <w:r w:rsidRPr="001725A9">
        <w:t>ovjerenu fotokopiju rješenja / izvod iz sudskog registra za pravne osobe,</w:t>
      </w:r>
    </w:p>
    <w:p w14:paraId="026CCA73" w14:textId="77777777" w:rsidR="00BC5998" w:rsidRPr="001725A9" w:rsidRDefault="00BC5998" w:rsidP="00BC5998">
      <w:pPr>
        <w:numPr>
          <w:ilvl w:val="0"/>
          <w:numId w:val="35"/>
        </w:numPr>
        <w:jc w:val="both"/>
      </w:pPr>
      <w:r w:rsidRPr="001725A9">
        <w:t>ovjerenu fotokopiju rješenja o obavljanju samostalne djelatnosti / obrta,</w:t>
      </w:r>
    </w:p>
    <w:p w14:paraId="229F5381" w14:textId="77777777" w:rsidR="00BC5998" w:rsidRPr="001725A9" w:rsidRDefault="00BC5998" w:rsidP="00BC5998">
      <w:pPr>
        <w:jc w:val="both"/>
      </w:pPr>
      <w:r w:rsidRPr="001725A9">
        <w:t xml:space="preserve">             ako je sudionik fizička osoba koja obavlja samostalnu djelatnost / obrt,</w:t>
      </w:r>
    </w:p>
    <w:p w14:paraId="55533868" w14:textId="77777777" w:rsidR="00BC5998" w:rsidRDefault="00BC5998" w:rsidP="00BC5998">
      <w:pPr>
        <w:numPr>
          <w:ilvl w:val="0"/>
          <w:numId w:val="36"/>
        </w:numPr>
        <w:jc w:val="both"/>
      </w:pPr>
      <w:r w:rsidRPr="001725A9">
        <w:t>ovjerenu kopiju osobne iskaznice za fizičke osobe.</w:t>
      </w:r>
    </w:p>
    <w:p w14:paraId="6467D68F" w14:textId="77777777" w:rsidR="003D7A0A" w:rsidRDefault="003D7A0A" w:rsidP="003D7A0A">
      <w:pPr>
        <w:ind w:left="720"/>
        <w:jc w:val="both"/>
      </w:pPr>
    </w:p>
    <w:p w14:paraId="74A7D5A1" w14:textId="0F574E5B" w:rsidR="00BC5998" w:rsidRDefault="00BC5998" w:rsidP="00BC5998">
      <w:pPr>
        <w:jc w:val="both"/>
        <w:rPr>
          <w:lang w:val="bs-Latn-BA"/>
        </w:rPr>
      </w:pPr>
      <w:r>
        <w:rPr>
          <w:lang w:val="bs-Latn-BA"/>
        </w:rPr>
        <w:t>Kandidati zainteresirani za LOT 1 Javnog oglasa, uz naprijed navedeno, dužni su dostaviti i:</w:t>
      </w:r>
    </w:p>
    <w:p w14:paraId="65BB783F" w14:textId="77777777" w:rsidR="00BC5998" w:rsidRDefault="00BC5998" w:rsidP="00BC5998">
      <w:pPr>
        <w:numPr>
          <w:ilvl w:val="0"/>
          <w:numId w:val="36"/>
        </w:numPr>
        <w:jc w:val="both"/>
        <w:rPr>
          <w:lang w:val="bs-Latn-BA"/>
        </w:rPr>
      </w:pPr>
      <w:r>
        <w:rPr>
          <w:lang w:val="bs-Latn-BA"/>
        </w:rPr>
        <w:t>dokaz da se radi o pravnoj osobi ili samostalnom poduzetniku koji ispunjava uvjete za obavljanje ekološki prihvatljive prerađivačke (proizvodne) djelatnosti,</w:t>
      </w:r>
    </w:p>
    <w:p w14:paraId="64010557" w14:textId="77777777" w:rsidR="00BC5998" w:rsidRDefault="00BC5998" w:rsidP="00BC5998">
      <w:pPr>
        <w:numPr>
          <w:ilvl w:val="0"/>
          <w:numId w:val="36"/>
        </w:numPr>
        <w:jc w:val="both"/>
        <w:rPr>
          <w:lang w:val="bs-Latn-BA"/>
        </w:rPr>
      </w:pPr>
      <w:r>
        <w:rPr>
          <w:lang w:val="bs-Latn-BA"/>
        </w:rPr>
        <w:t xml:space="preserve">pismo namjere poslovne banke o spremnosti kreditiranja u svrhu gradnje objekata </w:t>
      </w:r>
    </w:p>
    <w:p w14:paraId="1636CF7F" w14:textId="77777777" w:rsidR="00BC5998" w:rsidRDefault="00BC5998" w:rsidP="00BC5998">
      <w:pPr>
        <w:numPr>
          <w:ilvl w:val="0"/>
          <w:numId w:val="36"/>
        </w:numPr>
        <w:jc w:val="both"/>
        <w:rPr>
          <w:lang w:val="bs-Latn-BA"/>
        </w:rPr>
      </w:pPr>
      <w:r>
        <w:rPr>
          <w:lang w:val="bs-Latn-BA"/>
        </w:rPr>
        <w:t>plan investicijskog ulaganja s rokovima završetka gradnje i planom zapošljavanja.</w:t>
      </w:r>
    </w:p>
    <w:p w14:paraId="4FC2FC66" w14:textId="77777777" w:rsidR="00BC5998" w:rsidRPr="001725A9" w:rsidRDefault="00BC5998" w:rsidP="00BC5998">
      <w:pPr>
        <w:jc w:val="both"/>
      </w:pPr>
    </w:p>
    <w:p w14:paraId="0659B6EA" w14:textId="77777777" w:rsidR="00BC5998" w:rsidRDefault="00BC5998" w:rsidP="00BC5998">
      <w:pPr>
        <w:jc w:val="both"/>
      </w:pPr>
      <w:r w:rsidRPr="001725A9">
        <w:t xml:space="preserve">Prijava s naprijed navedenim dokazima podnosi se na protokol Općinskog načelnika ili putem preporučene poštanske pošiljke u zatvorenoj kuverti na adresu: Općina Posušje, fra Grge Martića broj 30, 88240 Posušje, s naznakom: Općina Posušje, Općinski načelnik, </w:t>
      </w:r>
      <w:r w:rsidRPr="001725A9">
        <w:lastRenderedPageBreak/>
        <w:t>Povjerenstvo za provedbu javnog nadmetanja za raspolaganje nekretninama u vlasništvu općine – "ne otvarati".</w:t>
      </w:r>
      <w:r>
        <w:t xml:space="preserve"> Prijava za LOT _______, točka _______.</w:t>
      </w:r>
    </w:p>
    <w:p w14:paraId="3ACAEB07" w14:textId="77777777" w:rsidR="00BC5998" w:rsidRPr="001725A9" w:rsidRDefault="00BC5998" w:rsidP="00BC5998">
      <w:pPr>
        <w:jc w:val="both"/>
      </w:pPr>
      <w:r w:rsidRPr="001725A9">
        <w:t>Na poleđini kuverte obvezno naznačiti ime i prezime, odnosno naziv pravne osobe, kontakt telefon. Prijava se smatra nepotpunom ako ne sadrži sve što je propisano, ako nisu priložene sve isprave iz točke IX</w:t>
      </w:r>
      <w:r w:rsidRPr="001725A9">
        <w:rPr>
          <w:color w:val="C00000"/>
        </w:rPr>
        <w:t xml:space="preserve"> </w:t>
      </w:r>
      <w:r w:rsidRPr="001725A9">
        <w:t xml:space="preserve">ovog oglasa, odnosno ako ne sadrži sve podatke predviđene oglasom. Podnositelji neblagovremene ili nepotpune prijave neće moći sudjelovati u postupku javnog nadmetanja. U slučaju podnošenja neblagovremene ili nepotpune prijave, a ukoliko se uvidom u istu utvrdi da je uplaćena </w:t>
      </w:r>
      <w:r>
        <w:t>jamčevina</w:t>
      </w:r>
      <w:r w:rsidRPr="001725A9">
        <w:t xml:space="preserve"> za sudjelovanje u postupku javnog nadmetanja, ista će se podnositelju vratiti u roku od 8 (osam) dana od dana zaključenja postupka javnog nadmetanja. </w:t>
      </w:r>
      <w:r w:rsidRPr="001725A9">
        <w:rPr>
          <w:color w:val="000000"/>
        </w:rPr>
        <w:t>Općina Posušje ne snosi nikakve troškove ponuđača u postupku po ovom javnom oglasu, te zadržava pravo da ovaj oglas poništi i ne snosi nikakvu odgovornost prema sudionicima postupka javnog nadmetanja.</w:t>
      </w:r>
    </w:p>
    <w:p w14:paraId="15A731FA" w14:textId="77777777" w:rsidR="00BC5998" w:rsidRPr="001725A9" w:rsidRDefault="00BC5998" w:rsidP="00BC5998">
      <w:pPr>
        <w:jc w:val="both"/>
        <w:rPr>
          <w:color w:val="FF0000"/>
          <w:lang w:val="bs-Latn-BA"/>
        </w:rPr>
      </w:pPr>
    </w:p>
    <w:p w14:paraId="4A3513C5" w14:textId="77777777" w:rsidR="00BC5998" w:rsidRPr="001725A9" w:rsidRDefault="00BC5998" w:rsidP="00BC5998">
      <w:pPr>
        <w:jc w:val="both"/>
        <w:rPr>
          <w:b/>
          <w:bCs/>
        </w:rPr>
      </w:pPr>
      <w:r w:rsidRPr="001725A9">
        <w:rPr>
          <w:b/>
          <w:bCs/>
        </w:rPr>
        <w:t>X. POSTUPAK JAVNOG NADMETANJA</w:t>
      </w:r>
    </w:p>
    <w:p w14:paraId="71443F22" w14:textId="77777777" w:rsidR="00BC5998" w:rsidRPr="001725A9" w:rsidRDefault="00BC5998" w:rsidP="00BC5998">
      <w:pPr>
        <w:jc w:val="both"/>
      </w:pPr>
      <w:r w:rsidRPr="001725A9">
        <w:rPr>
          <w:lang w:val="bs-Latn-BA"/>
        </w:rPr>
        <w:t>Javni oglas će provoditi Povjerenstvo koje je imenovalo Općinsko vijeće općine Posušje.</w:t>
      </w:r>
    </w:p>
    <w:p w14:paraId="623701FF" w14:textId="77777777" w:rsidR="00BC5998" w:rsidRPr="001725A9" w:rsidRDefault="00BC5998" w:rsidP="00BC5998">
      <w:pPr>
        <w:jc w:val="both"/>
      </w:pPr>
      <w:r w:rsidRPr="001725A9">
        <w:t>Na Javnom nadmetanju dužan je sudjelovati podnositelj prijave ili osoba koja posjeduje punomoć za zastupanje podnositelja prijave za postupak javnog nadmetanja (punomoć mora biti sačinjena u formi notarski obrađene isprave). Naznačena punomoć mora biti predana Povjerenstvu najkasnije do početka postupka javnog nadmetanja. Fizičke osobe koje sudj</w:t>
      </w:r>
      <w:r>
        <w:t>eluju osobno ili kao zastupnici</w:t>
      </w:r>
      <w:r w:rsidRPr="001725A9">
        <w:t>/punomoćnici podnositelja prijave dužni su povjerenstvu koje provodi javno nadmetanje, najkasnije do početka javnog nadmetanja, predočiti</w:t>
      </w:r>
      <w:r>
        <w:t xml:space="preserve"> </w:t>
      </w:r>
      <w:r w:rsidRPr="001725A9">
        <w:t>važeći identifikacijski dokument.</w:t>
      </w:r>
    </w:p>
    <w:p w14:paraId="73547D35" w14:textId="77777777" w:rsidR="00BC5998" w:rsidRPr="001725A9" w:rsidRDefault="00BC5998" w:rsidP="00BC5998">
      <w:pPr>
        <w:jc w:val="both"/>
        <w:rPr>
          <w:lang w:val="bs-Latn-BA"/>
        </w:rPr>
      </w:pPr>
      <w:r w:rsidRPr="001725A9">
        <w:t xml:space="preserve">Postupak javnog nadmetanja provodi Povjerenstvo u skladu s odredbama Pravilnika o postupku javnog </w:t>
      </w:r>
      <w:r>
        <w:t>natječaja</w:t>
      </w:r>
      <w:r w:rsidRPr="001725A9">
        <w:t xml:space="preserve"> za raspolaganje nekretninama u vlasništvu Federac</w:t>
      </w:r>
      <w:r>
        <w:t>ije Bosne i Hercegovine, županija</w:t>
      </w:r>
      <w:r w:rsidRPr="001725A9">
        <w:t>, općina i gradova („Službene novine Federacije BiH“, broj 17/14).</w:t>
      </w:r>
    </w:p>
    <w:p w14:paraId="0B5457D6" w14:textId="77777777" w:rsidR="00BC5998" w:rsidRPr="001725A9" w:rsidRDefault="00BC5998" w:rsidP="00BC5998">
      <w:pPr>
        <w:jc w:val="both"/>
      </w:pPr>
      <w:r w:rsidRPr="001725A9">
        <w:t xml:space="preserve">Osnovni kriterij  za izbor najpovoljnijeg ponuđača je visina ponuđene cijene u postupku </w:t>
      </w:r>
    </w:p>
    <w:p w14:paraId="3DBA70B4" w14:textId="77777777" w:rsidR="00BC5998" w:rsidRPr="001725A9" w:rsidRDefault="00BC5998" w:rsidP="00BC5998">
      <w:pPr>
        <w:jc w:val="both"/>
      </w:pPr>
      <w:r w:rsidRPr="001725A9">
        <w:t>javnog nadmetanja.</w:t>
      </w:r>
    </w:p>
    <w:p w14:paraId="34827991" w14:textId="77777777" w:rsidR="00BC5998" w:rsidRPr="001725A9" w:rsidRDefault="00BC5998" w:rsidP="00BC5998">
      <w:pPr>
        <w:jc w:val="both"/>
      </w:pPr>
      <w:r w:rsidRPr="001725A9">
        <w:t xml:space="preserve">Općinski načelnik po okončanju licitacijskog postupka s najpovoljnijim ponuđačem zaključuje notarski obrađen ugovor o kupoprodaji nekretnine po prethodno pribavljenom mišljenju Općinskog pravobraniteljstva. </w:t>
      </w:r>
    </w:p>
    <w:p w14:paraId="0C7E70CB" w14:textId="77777777" w:rsidR="00BC5998" w:rsidRPr="00601B72" w:rsidRDefault="00BC5998" w:rsidP="00BC5998">
      <w:pPr>
        <w:jc w:val="both"/>
        <w:rPr>
          <w:color w:val="000000"/>
        </w:rPr>
      </w:pPr>
      <w:r w:rsidRPr="00601B72">
        <w:rPr>
          <w:color w:val="000000"/>
        </w:rPr>
        <w:t>Ako najpovoljniji ponuđač odustane od zaključenja ugovora, gubi</w:t>
      </w:r>
      <w:r>
        <w:rPr>
          <w:color w:val="000000"/>
        </w:rPr>
        <w:t xml:space="preserve"> pravo na povrat položene jamčevine</w:t>
      </w:r>
      <w:r w:rsidRPr="00601B72">
        <w:rPr>
          <w:color w:val="000000"/>
        </w:rPr>
        <w:t>.</w:t>
      </w:r>
    </w:p>
    <w:p w14:paraId="69B9C94D" w14:textId="77777777" w:rsidR="00BC5998" w:rsidRPr="001725A9" w:rsidRDefault="00BC5998" w:rsidP="00BC5998">
      <w:pPr>
        <w:jc w:val="both"/>
      </w:pPr>
      <w:r w:rsidRPr="001725A9">
        <w:t xml:space="preserve">Troškove izrade notarske obrade ugovora o kupoprodaji, porez na promet nekretnine, pristojbe za uknjižbu i sve ostale troškove koji se odnose na postupak kupoprodaje snosi kupac. </w:t>
      </w:r>
    </w:p>
    <w:p w14:paraId="176C7999" w14:textId="77777777" w:rsidR="00BC5998" w:rsidRDefault="00BC5998" w:rsidP="00BC5998">
      <w:pPr>
        <w:rPr>
          <w:lang w:val="bs-Latn-BA"/>
        </w:rPr>
      </w:pPr>
    </w:p>
    <w:p w14:paraId="3781A844" w14:textId="77777777" w:rsidR="00BC5998" w:rsidRPr="001725A9" w:rsidRDefault="00BC5998" w:rsidP="00BC5998">
      <w:pPr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1725A9">
        <w:t xml:space="preserve">     </w:t>
      </w:r>
      <w:r w:rsidRPr="001725A9">
        <w:rPr>
          <w:i/>
          <w:iCs/>
        </w:rPr>
        <w:t>Općinski načelnik</w:t>
      </w:r>
    </w:p>
    <w:p w14:paraId="04210FB3" w14:textId="77777777" w:rsidR="00BC5998" w:rsidRPr="001725A9" w:rsidRDefault="00BC5998" w:rsidP="00BC5998">
      <w:pPr>
        <w:ind w:left="360"/>
        <w:jc w:val="both"/>
      </w:pPr>
    </w:p>
    <w:p w14:paraId="0363F516" w14:textId="77777777" w:rsidR="00BC5998" w:rsidRPr="001725A9" w:rsidRDefault="00BC5998" w:rsidP="00BC5998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</w:t>
      </w:r>
      <w:r w:rsidRPr="001725A9">
        <w:tab/>
      </w:r>
      <w:r w:rsidRPr="001725A9">
        <w:tab/>
      </w:r>
      <w:r w:rsidRPr="001725A9">
        <w:tab/>
      </w:r>
      <w:r w:rsidRPr="001725A9">
        <w:tab/>
      </w:r>
      <w:r w:rsidRPr="001725A9">
        <w:tab/>
      </w:r>
      <w:r w:rsidRPr="001725A9">
        <w:tab/>
      </w:r>
      <w:r w:rsidRPr="001725A9">
        <w:tab/>
      </w:r>
      <w:r w:rsidRPr="001725A9">
        <w:tab/>
        <w:t xml:space="preserve">      </w:t>
      </w:r>
      <w:r w:rsidRPr="001725A9">
        <w:tab/>
        <w:t xml:space="preserve">           </w:t>
      </w:r>
      <w:r>
        <w:rPr>
          <w:i/>
          <w:iCs/>
        </w:rPr>
        <w:t>Ante Begić</w:t>
      </w:r>
    </w:p>
    <w:p w14:paraId="6A7B566A" w14:textId="73AF2ABD" w:rsidR="005C0507" w:rsidRPr="001725A9" w:rsidRDefault="005C0507" w:rsidP="00BC5998"/>
    <w:sectPr w:rsidR="005C0507" w:rsidRPr="001725A9" w:rsidSect="001725A9">
      <w:headerReference w:type="default" r:id="rId7"/>
      <w:footerReference w:type="default" r:id="rId8"/>
      <w:pgSz w:w="11906" w:h="16838"/>
      <w:pgMar w:top="1418" w:right="1418" w:bottom="1418" w:left="1418" w:header="709" w:footer="8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BC8D" w14:textId="77777777" w:rsidR="00283372" w:rsidRDefault="00283372">
      <w:r>
        <w:separator/>
      </w:r>
    </w:p>
  </w:endnote>
  <w:endnote w:type="continuationSeparator" w:id="0">
    <w:p w14:paraId="534B120F" w14:textId="77777777" w:rsidR="00283372" w:rsidRDefault="0028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2462" w14:textId="77777777" w:rsidR="005C0507" w:rsidRDefault="005C0507" w:rsidP="00383F91">
    <w:pPr>
      <w:pStyle w:val="Podnoje"/>
      <w:tabs>
        <w:tab w:val="clear" w:pos="4536"/>
        <w:tab w:val="clear" w:pos="9072"/>
        <w:tab w:val="left" w:pos="9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C0633" w14:textId="77777777" w:rsidR="00283372" w:rsidRDefault="00283372">
      <w:r>
        <w:separator/>
      </w:r>
    </w:p>
  </w:footnote>
  <w:footnote w:type="continuationSeparator" w:id="0">
    <w:p w14:paraId="68D6D903" w14:textId="77777777" w:rsidR="00283372" w:rsidRDefault="0028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81FB" w14:textId="77777777" w:rsidR="005C0507" w:rsidRDefault="005C0507">
    <w:pPr>
      <w:pStyle w:val="Zaglavlje"/>
      <w:rPr>
        <w:lang w:val="bs-Latn-BA"/>
      </w:rPr>
    </w:pPr>
  </w:p>
  <w:p w14:paraId="5FBC6C26" w14:textId="77777777" w:rsidR="005C0507" w:rsidRPr="0067363F" w:rsidRDefault="005C0507">
    <w:pPr>
      <w:pStyle w:val="Zaglavlje"/>
      <w:rPr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C40D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803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0C6B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AF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2684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1CF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00C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20E5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98B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6EB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4C1F82"/>
    <w:multiLevelType w:val="hybridMultilevel"/>
    <w:tmpl w:val="A354711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5160D3"/>
    <w:multiLevelType w:val="hybridMultilevel"/>
    <w:tmpl w:val="B1CEAC2A"/>
    <w:lvl w:ilvl="0" w:tplc="3F66B85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794818"/>
    <w:multiLevelType w:val="hybridMultilevel"/>
    <w:tmpl w:val="3A72AA96"/>
    <w:lvl w:ilvl="0" w:tplc="041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06C200AE"/>
    <w:multiLevelType w:val="hybridMultilevel"/>
    <w:tmpl w:val="10F4B752"/>
    <w:lvl w:ilvl="0" w:tplc="71A897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F33BDF"/>
    <w:multiLevelType w:val="hybridMultilevel"/>
    <w:tmpl w:val="68B8EA96"/>
    <w:lvl w:ilvl="0" w:tplc="1E04E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1E05E8"/>
    <w:multiLevelType w:val="hybridMultilevel"/>
    <w:tmpl w:val="EE70F9D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A4921D9"/>
    <w:multiLevelType w:val="hybridMultilevel"/>
    <w:tmpl w:val="57969830"/>
    <w:lvl w:ilvl="0" w:tplc="3F66B85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A630C35"/>
    <w:multiLevelType w:val="hybridMultilevel"/>
    <w:tmpl w:val="DA3CBE2A"/>
    <w:lvl w:ilvl="0" w:tplc="3F66B85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AEE5EFB"/>
    <w:multiLevelType w:val="hybridMultilevel"/>
    <w:tmpl w:val="A482AE20"/>
    <w:lvl w:ilvl="0" w:tplc="53CAE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0923B1"/>
    <w:multiLevelType w:val="hybridMultilevel"/>
    <w:tmpl w:val="7E4822B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A400F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FD5526"/>
    <w:multiLevelType w:val="hybridMultilevel"/>
    <w:tmpl w:val="0D76AB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A554FF"/>
    <w:multiLevelType w:val="hybridMultilevel"/>
    <w:tmpl w:val="FCBC694A"/>
    <w:lvl w:ilvl="0" w:tplc="D5909F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15AA6"/>
    <w:multiLevelType w:val="hybridMultilevel"/>
    <w:tmpl w:val="44C0D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641DD"/>
    <w:multiLevelType w:val="hybridMultilevel"/>
    <w:tmpl w:val="0A6E588A"/>
    <w:lvl w:ilvl="0" w:tplc="041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2FF46924"/>
    <w:multiLevelType w:val="hybridMultilevel"/>
    <w:tmpl w:val="F5C648E4"/>
    <w:lvl w:ilvl="0" w:tplc="041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409B470A"/>
    <w:multiLevelType w:val="hybridMultilevel"/>
    <w:tmpl w:val="C308835E"/>
    <w:lvl w:ilvl="0" w:tplc="041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40F07010"/>
    <w:multiLevelType w:val="hybridMultilevel"/>
    <w:tmpl w:val="4FDE698C"/>
    <w:lvl w:ilvl="0" w:tplc="9C804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A2D4B"/>
    <w:multiLevelType w:val="hybridMultilevel"/>
    <w:tmpl w:val="44C0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F6748"/>
    <w:multiLevelType w:val="hybridMultilevel"/>
    <w:tmpl w:val="5268DD3E"/>
    <w:lvl w:ilvl="0" w:tplc="0908D2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A3A58"/>
    <w:multiLevelType w:val="multilevel"/>
    <w:tmpl w:val="45D08D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4E997EC3"/>
    <w:multiLevelType w:val="hybridMultilevel"/>
    <w:tmpl w:val="334A2454"/>
    <w:lvl w:ilvl="0" w:tplc="041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555E453C"/>
    <w:multiLevelType w:val="hybridMultilevel"/>
    <w:tmpl w:val="CA245620"/>
    <w:lvl w:ilvl="0" w:tplc="041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57BC2050"/>
    <w:multiLevelType w:val="hybridMultilevel"/>
    <w:tmpl w:val="C73E4D66"/>
    <w:lvl w:ilvl="0" w:tplc="3F66B85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E3B517F"/>
    <w:multiLevelType w:val="hybridMultilevel"/>
    <w:tmpl w:val="45D08D0A"/>
    <w:lvl w:ilvl="0" w:tplc="041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5E9B1C9C"/>
    <w:multiLevelType w:val="hybridMultilevel"/>
    <w:tmpl w:val="68C83344"/>
    <w:lvl w:ilvl="0" w:tplc="E9C0E70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0655827"/>
    <w:multiLevelType w:val="hybridMultilevel"/>
    <w:tmpl w:val="E89E8F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C86E20"/>
    <w:multiLevelType w:val="hybridMultilevel"/>
    <w:tmpl w:val="F20A00B6"/>
    <w:lvl w:ilvl="0" w:tplc="041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6ADA78C5"/>
    <w:multiLevelType w:val="hybridMultilevel"/>
    <w:tmpl w:val="5FF25F32"/>
    <w:lvl w:ilvl="0" w:tplc="21CE648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B0857AF"/>
    <w:multiLevelType w:val="hybridMultilevel"/>
    <w:tmpl w:val="FFEE0B06"/>
    <w:lvl w:ilvl="0" w:tplc="98DEE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CFE26F1"/>
    <w:multiLevelType w:val="hybridMultilevel"/>
    <w:tmpl w:val="A56A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02747"/>
    <w:multiLevelType w:val="hybridMultilevel"/>
    <w:tmpl w:val="2278A0C4"/>
    <w:lvl w:ilvl="0" w:tplc="6F462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E0D15"/>
    <w:multiLevelType w:val="hybridMultilevel"/>
    <w:tmpl w:val="F0BE6B98"/>
    <w:lvl w:ilvl="0" w:tplc="B972E17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40906362">
    <w:abstractNumId w:val="8"/>
  </w:num>
  <w:num w:numId="2" w16cid:durableId="520171163">
    <w:abstractNumId w:val="3"/>
  </w:num>
  <w:num w:numId="3" w16cid:durableId="402067639">
    <w:abstractNumId w:val="2"/>
  </w:num>
  <w:num w:numId="4" w16cid:durableId="1604994517">
    <w:abstractNumId w:val="1"/>
  </w:num>
  <w:num w:numId="5" w16cid:durableId="939069870">
    <w:abstractNumId w:val="0"/>
  </w:num>
  <w:num w:numId="6" w16cid:durableId="162625105">
    <w:abstractNumId w:val="9"/>
  </w:num>
  <w:num w:numId="7" w16cid:durableId="828011493">
    <w:abstractNumId w:val="7"/>
  </w:num>
  <w:num w:numId="8" w16cid:durableId="1566261349">
    <w:abstractNumId w:val="6"/>
  </w:num>
  <w:num w:numId="9" w16cid:durableId="982347287">
    <w:abstractNumId w:val="5"/>
  </w:num>
  <w:num w:numId="10" w16cid:durableId="1500195921">
    <w:abstractNumId w:val="4"/>
  </w:num>
  <w:num w:numId="11" w16cid:durableId="499393612">
    <w:abstractNumId w:val="36"/>
  </w:num>
  <w:num w:numId="12" w16cid:durableId="1272586508">
    <w:abstractNumId w:val="39"/>
  </w:num>
  <w:num w:numId="13" w16cid:durableId="1505130281">
    <w:abstractNumId w:val="21"/>
  </w:num>
  <w:num w:numId="14" w16cid:durableId="418645256">
    <w:abstractNumId w:val="10"/>
  </w:num>
  <w:num w:numId="15" w16cid:durableId="1831211511">
    <w:abstractNumId w:val="38"/>
  </w:num>
  <w:num w:numId="16" w16cid:durableId="1212227016">
    <w:abstractNumId w:val="34"/>
  </w:num>
  <w:num w:numId="17" w16cid:durableId="2077430281">
    <w:abstractNumId w:val="25"/>
  </w:num>
  <w:num w:numId="18" w16cid:durableId="355234712">
    <w:abstractNumId w:val="32"/>
  </w:num>
  <w:num w:numId="19" w16cid:durableId="1083603198">
    <w:abstractNumId w:val="24"/>
  </w:num>
  <w:num w:numId="20" w16cid:durableId="388117860">
    <w:abstractNumId w:val="26"/>
  </w:num>
  <w:num w:numId="21" w16cid:durableId="880090955">
    <w:abstractNumId w:val="20"/>
  </w:num>
  <w:num w:numId="22" w16cid:durableId="1883129547">
    <w:abstractNumId w:val="37"/>
  </w:num>
  <w:num w:numId="23" w16cid:durableId="1049455991">
    <w:abstractNumId w:val="31"/>
  </w:num>
  <w:num w:numId="24" w16cid:durableId="299963674">
    <w:abstractNumId w:val="30"/>
  </w:num>
  <w:num w:numId="25" w16cid:durableId="1435131957">
    <w:abstractNumId w:val="13"/>
  </w:num>
  <w:num w:numId="26" w16cid:durableId="1802117688">
    <w:abstractNumId w:val="16"/>
  </w:num>
  <w:num w:numId="27" w16cid:durableId="1632397798">
    <w:abstractNumId w:val="35"/>
  </w:num>
  <w:num w:numId="28" w16cid:durableId="585499324">
    <w:abstractNumId w:val="11"/>
  </w:num>
  <w:num w:numId="29" w16cid:durableId="253126300">
    <w:abstractNumId w:val="19"/>
  </w:num>
  <w:num w:numId="30" w16cid:durableId="1232422529">
    <w:abstractNumId w:val="15"/>
  </w:num>
  <w:num w:numId="31" w16cid:durableId="94643617">
    <w:abstractNumId w:val="27"/>
  </w:num>
  <w:num w:numId="32" w16cid:durableId="425927855">
    <w:abstractNumId w:val="41"/>
  </w:num>
  <w:num w:numId="33" w16cid:durableId="895047082">
    <w:abstractNumId w:val="29"/>
  </w:num>
  <w:num w:numId="34" w16cid:durableId="806169463">
    <w:abstractNumId w:val="18"/>
  </w:num>
  <w:num w:numId="35" w16cid:durableId="1968197950">
    <w:abstractNumId w:val="17"/>
  </w:num>
  <w:num w:numId="36" w16cid:durableId="733310379">
    <w:abstractNumId w:val="12"/>
  </w:num>
  <w:num w:numId="37" w16cid:durableId="1529634591">
    <w:abstractNumId w:val="33"/>
  </w:num>
  <w:num w:numId="38" w16cid:durableId="532689966">
    <w:abstractNumId w:val="42"/>
  </w:num>
  <w:num w:numId="39" w16cid:durableId="305204386">
    <w:abstractNumId w:val="14"/>
  </w:num>
  <w:num w:numId="40" w16cid:durableId="1539735421">
    <w:abstractNumId w:val="23"/>
  </w:num>
  <w:num w:numId="41" w16cid:durableId="248470082">
    <w:abstractNumId w:val="28"/>
  </w:num>
  <w:num w:numId="42" w16cid:durableId="885987058">
    <w:abstractNumId w:val="40"/>
  </w:num>
  <w:num w:numId="43" w16cid:durableId="4145930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D4C"/>
    <w:rsid w:val="00004A59"/>
    <w:rsid w:val="00005B77"/>
    <w:rsid w:val="00022C46"/>
    <w:rsid w:val="000233FD"/>
    <w:rsid w:val="00030059"/>
    <w:rsid w:val="0003252F"/>
    <w:rsid w:val="00034BB2"/>
    <w:rsid w:val="00043A03"/>
    <w:rsid w:val="00043F8B"/>
    <w:rsid w:val="00044401"/>
    <w:rsid w:val="0004457F"/>
    <w:rsid w:val="0004686C"/>
    <w:rsid w:val="00046955"/>
    <w:rsid w:val="00052B3F"/>
    <w:rsid w:val="0005600F"/>
    <w:rsid w:val="000653DB"/>
    <w:rsid w:val="00065DE7"/>
    <w:rsid w:val="00075DCF"/>
    <w:rsid w:val="0008293E"/>
    <w:rsid w:val="000840F7"/>
    <w:rsid w:val="0008447F"/>
    <w:rsid w:val="00087969"/>
    <w:rsid w:val="00091F81"/>
    <w:rsid w:val="000976AC"/>
    <w:rsid w:val="000A1903"/>
    <w:rsid w:val="000B1614"/>
    <w:rsid w:val="000B2B40"/>
    <w:rsid w:val="000D2627"/>
    <w:rsid w:val="000D4530"/>
    <w:rsid w:val="000E366A"/>
    <w:rsid w:val="000E45AC"/>
    <w:rsid w:val="000E5D08"/>
    <w:rsid w:val="000E6114"/>
    <w:rsid w:val="000F597B"/>
    <w:rsid w:val="00102906"/>
    <w:rsid w:val="001105F1"/>
    <w:rsid w:val="00111B7A"/>
    <w:rsid w:val="0011292C"/>
    <w:rsid w:val="00112DE5"/>
    <w:rsid w:val="00117EF3"/>
    <w:rsid w:val="00125310"/>
    <w:rsid w:val="00126F43"/>
    <w:rsid w:val="0012753A"/>
    <w:rsid w:val="00132580"/>
    <w:rsid w:val="00135E00"/>
    <w:rsid w:val="00143962"/>
    <w:rsid w:val="001453A4"/>
    <w:rsid w:val="00147279"/>
    <w:rsid w:val="00152500"/>
    <w:rsid w:val="00155556"/>
    <w:rsid w:val="001557BB"/>
    <w:rsid w:val="00162B02"/>
    <w:rsid w:val="001650E4"/>
    <w:rsid w:val="00165681"/>
    <w:rsid w:val="001725A9"/>
    <w:rsid w:val="001754F0"/>
    <w:rsid w:val="00177E75"/>
    <w:rsid w:val="001A2118"/>
    <w:rsid w:val="001B0BC6"/>
    <w:rsid w:val="001C354F"/>
    <w:rsid w:val="001C4244"/>
    <w:rsid w:val="001D2ED5"/>
    <w:rsid w:val="001D3261"/>
    <w:rsid w:val="001E5E18"/>
    <w:rsid w:val="001F4F9F"/>
    <w:rsid w:val="001F536C"/>
    <w:rsid w:val="00203C5C"/>
    <w:rsid w:val="00205D1B"/>
    <w:rsid w:val="0021651F"/>
    <w:rsid w:val="00217291"/>
    <w:rsid w:val="002172F8"/>
    <w:rsid w:val="002176FC"/>
    <w:rsid w:val="00233958"/>
    <w:rsid w:val="00234D3F"/>
    <w:rsid w:val="00240790"/>
    <w:rsid w:val="00240996"/>
    <w:rsid w:val="00243050"/>
    <w:rsid w:val="00243221"/>
    <w:rsid w:val="002614BB"/>
    <w:rsid w:val="002659F5"/>
    <w:rsid w:val="0026617D"/>
    <w:rsid w:val="00270935"/>
    <w:rsid w:val="002737BD"/>
    <w:rsid w:val="00276360"/>
    <w:rsid w:val="0027663E"/>
    <w:rsid w:val="00283372"/>
    <w:rsid w:val="002A2DA9"/>
    <w:rsid w:val="002A392F"/>
    <w:rsid w:val="002A50C5"/>
    <w:rsid w:val="002C1D6E"/>
    <w:rsid w:val="002C35BA"/>
    <w:rsid w:val="002C37E6"/>
    <w:rsid w:val="002D37C7"/>
    <w:rsid w:val="002D42BB"/>
    <w:rsid w:val="002D7F27"/>
    <w:rsid w:val="002E119F"/>
    <w:rsid w:val="002E1966"/>
    <w:rsid w:val="002E272B"/>
    <w:rsid w:val="002E3101"/>
    <w:rsid w:val="002E5F1E"/>
    <w:rsid w:val="002F1B04"/>
    <w:rsid w:val="002F2C24"/>
    <w:rsid w:val="002F6944"/>
    <w:rsid w:val="002F797C"/>
    <w:rsid w:val="00305C70"/>
    <w:rsid w:val="00311791"/>
    <w:rsid w:val="00312277"/>
    <w:rsid w:val="003142A7"/>
    <w:rsid w:val="00314362"/>
    <w:rsid w:val="00320B3B"/>
    <w:rsid w:val="00330C75"/>
    <w:rsid w:val="003341B3"/>
    <w:rsid w:val="00336893"/>
    <w:rsid w:val="00337A25"/>
    <w:rsid w:val="003412B9"/>
    <w:rsid w:val="00342AFD"/>
    <w:rsid w:val="00351704"/>
    <w:rsid w:val="00360275"/>
    <w:rsid w:val="00360F32"/>
    <w:rsid w:val="003734AE"/>
    <w:rsid w:val="00380245"/>
    <w:rsid w:val="00383F91"/>
    <w:rsid w:val="00390EF9"/>
    <w:rsid w:val="0039348D"/>
    <w:rsid w:val="00393892"/>
    <w:rsid w:val="00394134"/>
    <w:rsid w:val="003A2CE5"/>
    <w:rsid w:val="003B1243"/>
    <w:rsid w:val="003B4F26"/>
    <w:rsid w:val="003C7A7B"/>
    <w:rsid w:val="003D2ACE"/>
    <w:rsid w:val="003D3218"/>
    <w:rsid w:val="003D77D5"/>
    <w:rsid w:val="003D7A0A"/>
    <w:rsid w:val="003E15C3"/>
    <w:rsid w:val="003E4FEF"/>
    <w:rsid w:val="003F4A93"/>
    <w:rsid w:val="00401806"/>
    <w:rsid w:val="004060D5"/>
    <w:rsid w:val="00411F7D"/>
    <w:rsid w:val="00416BAE"/>
    <w:rsid w:val="00433FED"/>
    <w:rsid w:val="00434E11"/>
    <w:rsid w:val="004361A0"/>
    <w:rsid w:val="00450A24"/>
    <w:rsid w:val="00452D6C"/>
    <w:rsid w:val="00455858"/>
    <w:rsid w:val="00460913"/>
    <w:rsid w:val="004612D7"/>
    <w:rsid w:val="00464EBA"/>
    <w:rsid w:val="00471B94"/>
    <w:rsid w:val="00474951"/>
    <w:rsid w:val="00483D03"/>
    <w:rsid w:val="004932FA"/>
    <w:rsid w:val="00496A1C"/>
    <w:rsid w:val="004A6739"/>
    <w:rsid w:val="004B35E0"/>
    <w:rsid w:val="004C01D3"/>
    <w:rsid w:val="004C4D68"/>
    <w:rsid w:val="004C61A7"/>
    <w:rsid w:val="004C7003"/>
    <w:rsid w:val="004D2595"/>
    <w:rsid w:val="004D417A"/>
    <w:rsid w:val="004D616D"/>
    <w:rsid w:val="004D6F4D"/>
    <w:rsid w:val="004E11DA"/>
    <w:rsid w:val="004F3511"/>
    <w:rsid w:val="004F681E"/>
    <w:rsid w:val="004F74B8"/>
    <w:rsid w:val="00514362"/>
    <w:rsid w:val="005151B4"/>
    <w:rsid w:val="005152B7"/>
    <w:rsid w:val="00517084"/>
    <w:rsid w:val="005177E2"/>
    <w:rsid w:val="00524216"/>
    <w:rsid w:val="00526CA2"/>
    <w:rsid w:val="00530BC6"/>
    <w:rsid w:val="005329D4"/>
    <w:rsid w:val="00534CD1"/>
    <w:rsid w:val="00536C59"/>
    <w:rsid w:val="00541B32"/>
    <w:rsid w:val="005462F2"/>
    <w:rsid w:val="005472E8"/>
    <w:rsid w:val="00564A6D"/>
    <w:rsid w:val="0056734A"/>
    <w:rsid w:val="00577138"/>
    <w:rsid w:val="00581795"/>
    <w:rsid w:val="00585A28"/>
    <w:rsid w:val="00586521"/>
    <w:rsid w:val="00586A44"/>
    <w:rsid w:val="0059536A"/>
    <w:rsid w:val="00596D1D"/>
    <w:rsid w:val="005A49AE"/>
    <w:rsid w:val="005B5107"/>
    <w:rsid w:val="005B6A24"/>
    <w:rsid w:val="005C0507"/>
    <w:rsid w:val="005C2C64"/>
    <w:rsid w:val="005C6F74"/>
    <w:rsid w:val="005C78CE"/>
    <w:rsid w:val="005D5597"/>
    <w:rsid w:val="005E0486"/>
    <w:rsid w:val="005E5086"/>
    <w:rsid w:val="005E5650"/>
    <w:rsid w:val="005E6627"/>
    <w:rsid w:val="005E7F33"/>
    <w:rsid w:val="005F2957"/>
    <w:rsid w:val="0060005D"/>
    <w:rsid w:val="00600CC5"/>
    <w:rsid w:val="00601122"/>
    <w:rsid w:val="00601B72"/>
    <w:rsid w:val="00603883"/>
    <w:rsid w:val="0062529E"/>
    <w:rsid w:val="00636AA6"/>
    <w:rsid w:val="0064588A"/>
    <w:rsid w:val="006472F4"/>
    <w:rsid w:val="00647E17"/>
    <w:rsid w:val="00652E3C"/>
    <w:rsid w:val="00660EE9"/>
    <w:rsid w:val="00665DB3"/>
    <w:rsid w:val="0067363F"/>
    <w:rsid w:val="006772C1"/>
    <w:rsid w:val="00680E59"/>
    <w:rsid w:val="006910AB"/>
    <w:rsid w:val="006912B3"/>
    <w:rsid w:val="00694F3F"/>
    <w:rsid w:val="0069761E"/>
    <w:rsid w:val="006A2E4E"/>
    <w:rsid w:val="006A4694"/>
    <w:rsid w:val="006A4709"/>
    <w:rsid w:val="006A5FEF"/>
    <w:rsid w:val="006B05D2"/>
    <w:rsid w:val="006B46F1"/>
    <w:rsid w:val="006C441D"/>
    <w:rsid w:val="006C4B22"/>
    <w:rsid w:val="006C4D3F"/>
    <w:rsid w:val="006D44CE"/>
    <w:rsid w:val="006E4C73"/>
    <w:rsid w:val="006E7D3A"/>
    <w:rsid w:val="006E7E43"/>
    <w:rsid w:val="006F1A28"/>
    <w:rsid w:val="006F71A0"/>
    <w:rsid w:val="007023E5"/>
    <w:rsid w:val="007040E2"/>
    <w:rsid w:val="007126E8"/>
    <w:rsid w:val="0072268F"/>
    <w:rsid w:val="0072348A"/>
    <w:rsid w:val="007378A0"/>
    <w:rsid w:val="007405A1"/>
    <w:rsid w:val="00746F6C"/>
    <w:rsid w:val="007522DE"/>
    <w:rsid w:val="00760A6F"/>
    <w:rsid w:val="0076451A"/>
    <w:rsid w:val="00766F1F"/>
    <w:rsid w:val="00780BF6"/>
    <w:rsid w:val="00782D97"/>
    <w:rsid w:val="0078589C"/>
    <w:rsid w:val="007A6B46"/>
    <w:rsid w:val="007B7588"/>
    <w:rsid w:val="007C4A25"/>
    <w:rsid w:val="007D5CA0"/>
    <w:rsid w:val="007D714F"/>
    <w:rsid w:val="007E015C"/>
    <w:rsid w:val="007E1E66"/>
    <w:rsid w:val="007E5E91"/>
    <w:rsid w:val="007E6B9C"/>
    <w:rsid w:val="007F13AF"/>
    <w:rsid w:val="007F3061"/>
    <w:rsid w:val="00805B46"/>
    <w:rsid w:val="00812A8B"/>
    <w:rsid w:val="0081554E"/>
    <w:rsid w:val="00817787"/>
    <w:rsid w:val="00822609"/>
    <w:rsid w:val="00824022"/>
    <w:rsid w:val="00824396"/>
    <w:rsid w:val="00830FBB"/>
    <w:rsid w:val="0083525D"/>
    <w:rsid w:val="008370C1"/>
    <w:rsid w:val="00840C01"/>
    <w:rsid w:val="00843080"/>
    <w:rsid w:val="008479D6"/>
    <w:rsid w:val="008529DF"/>
    <w:rsid w:val="0085621E"/>
    <w:rsid w:val="008619B1"/>
    <w:rsid w:val="00864658"/>
    <w:rsid w:val="00874F55"/>
    <w:rsid w:val="00883D2D"/>
    <w:rsid w:val="008A0CAF"/>
    <w:rsid w:val="008A1A9B"/>
    <w:rsid w:val="008A3C98"/>
    <w:rsid w:val="008A4E87"/>
    <w:rsid w:val="008A509A"/>
    <w:rsid w:val="008A762A"/>
    <w:rsid w:val="008B1726"/>
    <w:rsid w:val="008B3D1B"/>
    <w:rsid w:val="008C4007"/>
    <w:rsid w:val="008C4A5A"/>
    <w:rsid w:val="008C7A81"/>
    <w:rsid w:val="008D097F"/>
    <w:rsid w:val="008D2EE1"/>
    <w:rsid w:val="008E3D51"/>
    <w:rsid w:val="008F2720"/>
    <w:rsid w:val="008F46EA"/>
    <w:rsid w:val="008F6C8F"/>
    <w:rsid w:val="00901B68"/>
    <w:rsid w:val="00905109"/>
    <w:rsid w:val="00910FB6"/>
    <w:rsid w:val="0091197C"/>
    <w:rsid w:val="00915374"/>
    <w:rsid w:val="009177D3"/>
    <w:rsid w:val="009202D0"/>
    <w:rsid w:val="0092458A"/>
    <w:rsid w:val="00925BCE"/>
    <w:rsid w:val="009262DB"/>
    <w:rsid w:val="00930583"/>
    <w:rsid w:val="00944712"/>
    <w:rsid w:val="00946D34"/>
    <w:rsid w:val="00951C86"/>
    <w:rsid w:val="00954FCC"/>
    <w:rsid w:val="00964D0C"/>
    <w:rsid w:val="0097095D"/>
    <w:rsid w:val="00983D30"/>
    <w:rsid w:val="009858DE"/>
    <w:rsid w:val="00997DE8"/>
    <w:rsid w:val="009A4559"/>
    <w:rsid w:val="009A64F7"/>
    <w:rsid w:val="009B0C32"/>
    <w:rsid w:val="009B72C5"/>
    <w:rsid w:val="009B7E79"/>
    <w:rsid w:val="009C37E2"/>
    <w:rsid w:val="009C4CD9"/>
    <w:rsid w:val="009C6A61"/>
    <w:rsid w:val="009D56DE"/>
    <w:rsid w:val="009D6ADB"/>
    <w:rsid w:val="009E049E"/>
    <w:rsid w:val="009E3B01"/>
    <w:rsid w:val="009E40F0"/>
    <w:rsid w:val="009F0C04"/>
    <w:rsid w:val="009F4577"/>
    <w:rsid w:val="00A01FEF"/>
    <w:rsid w:val="00A05600"/>
    <w:rsid w:val="00A06336"/>
    <w:rsid w:val="00A063B7"/>
    <w:rsid w:val="00A07DAE"/>
    <w:rsid w:val="00A12AC4"/>
    <w:rsid w:val="00A1306B"/>
    <w:rsid w:val="00A1706E"/>
    <w:rsid w:val="00A24300"/>
    <w:rsid w:val="00A2598F"/>
    <w:rsid w:val="00A3177A"/>
    <w:rsid w:val="00A40124"/>
    <w:rsid w:val="00A40D8E"/>
    <w:rsid w:val="00A41184"/>
    <w:rsid w:val="00A457A6"/>
    <w:rsid w:val="00A60E98"/>
    <w:rsid w:val="00A63AD7"/>
    <w:rsid w:val="00A64986"/>
    <w:rsid w:val="00A673CD"/>
    <w:rsid w:val="00A70C7C"/>
    <w:rsid w:val="00A70D6E"/>
    <w:rsid w:val="00A76FF6"/>
    <w:rsid w:val="00A86248"/>
    <w:rsid w:val="00A945E5"/>
    <w:rsid w:val="00A9774D"/>
    <w:rsid w:val="00AA0E3D"/>
    <w:rsid w:val="00AA4FF8"/>
    <w:rsid w:val="00AA67B7"/>
    <w:rsid w:val="00AB081E"/>
    <w:rsid w:val="00AB1224"/>
    <w:rsid w:val="00AB28EF"/>
    <w:rsid w:val="00AD4B63"/>
    <w:rsid w:val="00AE0D25"/>
    <w:rsid w:val="00AE2892"/>
    <w:rsid w:val="00AE2B1C"/>
    <w:rsid w:val="00AF43F7"/>
    <w:rsid w:val="00B00313"/>
    <w:rsid w:val="00B04072"/>
    <w:rsid w:val="00B06A3B"/>
    <w:rsid w:val="00B159A5"/>
    <w:rsid w:val="00B20D61"/>
    <w:rsid w:val="00B23683"/>
    <w:rsid w:val="00B24770"/>
    <w:rsid w:val="00B3641C"/>
    <w:rsid w:val="00B41A64"/>
    <w:rsid w:val="00B607D5"/>
    <w:rsid w:val="00B60ED6"/>
    <w:rsid w:val="00B62CB2"/>
    <w:rsid w:val="00B8461D"/>
    <w:rsid w:val="00B86FB9"/>
    <w:rsid w:val="00B87B93"/>
    <w:rsid w:val="00B90EFE"/>
    <w:rsid w:val="00B916E6"/>
    <w:rsid w:val="00B922CB"/>
    <w:rsid w:val="00BA541D"/>
    <w:rsid w:val="00BB62FA"/>
    <w:rsid w:val="00BC043C"/>
    <w:rsid w:val="00BC04F6"/>
    <w:rsid w:val="00BC158B"/>
    <w:rsid w:val="00BC23E0"/>
    <w:rsid w:val="00BC3305"/>
    <w:rsid w:val="00BC5998"/>
    <w:rsid w:val="00BC6661"/>
    <w:rsid w:val="00BD0A87"/>
    <w:rsid w:val="00BD4E6B"/>
    <w:rsid w:val="00BE3890"/>
    <w:rsid w:val="00BE3F52"/>
    <w:rsid w:val="00BE5B1C"/>
    <w:rsid w:val="00BE7F2B"/>
    <w:rsid w:val="00C01F6A"/>
    <w:rsid w:val="00C023DB"/>
    <w:rsid w:val="00C053DA"/>
    <w:rsid w:val="00C059F0"/>
    <w:rsid w:val="00C14F7A"/>
    <w:rsid w:val="00C263A9"/>
    <w:rsid w:val="00C314BE"/>
    <w:rsid w:val="00C37053"/>
    <w:rsid w:val="00C41F4C"/>
    <w:rsid w:val="00C41F5D"/>
    <w:rsid w:val="00C454F3"/>
    <w:rsid w:val="00C66E04"/>
    <w:rsid w:val="00C70680"/>
    <w:rsid w:val="00C745A5"/>
    <w:rsid w:val="00C75BF8"/>
    <w:rsid w:val="00C932DF"/>
    <w:rsid w:val="00CA14F3"/>
    <w:rsid w:val="00CA1C6A"/>
    <w:rsid w:val="00CA48F3"/>
    <w:rsid w:val="00CA5637"/>
    <w:rsid w:val="00CB5C3D"/>
    <w:rsid w:val="00CB611A"/>
    <w:rsid w:val="00CC171B"/>
    <w:rsid w:val="00CD1041"/>
    <w:rsid w:val="00CD2E24"/>
    <w:rsid w:val="00CD2F92"/>
    <w:rsid w:val="00CF73A9"/>
    <w:rsid w:val="00D034A2"/>
    <w:rsid w:val="00D14EE6"/>
    <w:rsid w:val="00D25D09"/>
    <w:rsid w:val="00D25E1F"/>
    <w:rsid w:val="00D27043"/>
    <w:rsid w:val="00D32E50"/>
    <w:rsid w:val="00D3478B"/>
    <w:rsid w:val="00D447D1"/>
    <w:rsid w:val="00D44DB5"/>
    <w:rsid w:val="00D46454"/>
    <w:rsid w:val="00D60EA5"/>
    <w:rsid w:val="00D61B1E"/>
    <w:rsid w:val="00D64726"/>
    <w:rsid w:val="00D731E8"/>
    <w:rsid w:val="00D80660"/>
    <w:rsid w:val="00D80F79"/>
    <w:rsid w:val="00D82C7D"/>
    <w:rsid w:val="00D84C51"/>
    <w:rsid w:val="00D93D8A"/>
    <w:rsid w:val="00D93DC5"/>
    <w:rsid w:val="00D93E81"/>
    <w:rsid w:val="00D97239"/>
    <w:rsid w:val="00DA7A6A"/>
    <w:rsid w:val="00DB102D"/>
    <w:rsid w:val="00DC10FD"/>
    <w:rsid w:val="00DC3302"/>
    <w:rsid w:val="00DC64A2"/>
    <w:rsid w:val="00DD3A9C"/>
    <w:rsid w:val="00DD7D17"/>
    <w:rsid w:val="00DE53EC"/>
    <w:rsid w:val="00DE752C"/>
    <w:rsid w:val="00DF1079"/>
    <w:rsid w:val="00DF37A8"/>
    <w:rsid w:val="00DF7EBE"/>
    <w:rsid w:val="00E011FD"/>
    <w:rsid w:val="00E0220F"/>
    <w:rsid w:val="00E070C0"/>
    <w:rsid w:val="00E0754D"/>
    <w:rsid w:val="00E1525A"/>
    <w:rsid w:val="00E2291E"/>
    <w:rsid w:val="00E23E21"/>
    <w:rsid w:val="00E276CD"/>
    <w:rsid w:val="00E32387"/>
    <w:rsid w:val="00E435CB"/>
    <w:rsid w:val="00E43D86"/>
    <w:rsid w:val="00E45713"/>
    <w:rsid w:val="00E46031"/>
    <w:rsid w:val="00E50264"/>
    <w:rsid w:val="00E521E9"/>
    <w:rsid w:val="00E53565"/>
    <w:rsid w:val="00E565B0"/>
    <w:rsid w:val="00E60D22"/>
    <w:rsid w:val="00E61A21"/>
    <w:rsid w:val="00E645F2"/>
    <w:rsid w:val="00E710A2"/>
    <w:rsid w:val="00E83293"/>
    <w:rsid w:val="00E84E27"/>
    <w:rsid w:val="00E87469"/>
    <w:rsid w:val="00E918BF"/>
    <w:rsid w:val="00EA7365"/>
    <w:rsid w:val="00EB1970"/>
    <w:rsid w:val="00EB675F"/>
    <w:rsid w:val="00EB7EAD"/>
    <w:rsid w:val="00EB7FA3"/>
    <w:rsid w:val="00ED26A1"/>
    <w:rsid w:val="00ED32A2"/>
    <w:rsid w:val="00EE64E4"/>
    <w:rsid w:val="00F01B24"/>
    <w:rsid w:val="00F039D7"/>
    <w:rsid w:val="00F0415A"/>
    <w:rsid w:val="00F11AE5"/>
    <w:rsid w:val="00F21B9F"/>
    <w:rsid w:val="00F267DF"/>
    <w:rsid w:val="00F3630B"/>
    <w:rsid w:val="00F4274B"/>
    <w:rsid w:val="00F4535B"/>
    <w:rsid w:val="00F47EDC"/>
    <w:rsid w:val="00F52FA3"/>
    <w:rsid w:val="00F6139D"/>
    <w:rsid w:val="00F64B49"/>
    <w:rsid w:val="00F71183"/>
    <w:rsid w:val="00F71A1E"/>
    <w:rsid w:val="00F738A2"/>
    <w:rsid w:val="00F7643D"/>
    <w:rsid w:val="00F82647"/>
    <w:rsid w:val="00F82684"/>
    <w:rsid w:val="00F87A9E"/>
    <w:rsid w:val="00F93C79"/>
    <w:rsid w:val="00FA0150"/>
    <w:rsid w:val="00FA204C"/>
    <w:rsid w:val="00FA334D"/>
    <w:rsid w:val="00FA4890"/>
    <w:rsid w:val="00FB6AB4"/>
    <w:rsid w:val="00FB6EAC"/>
    <w:rsid w:val="00FC416F"/>
    <w:rsid w:val="00FC483D"/>
    <w:rsid w:val="00FC6086"/>
    <w:rsid w:val="00FC691C"/>
    <w:rsid w:val="00FE3060"/>
    <w:rsid w:val="00FE664B"/>
    <w:rsid w:val="00FE7F65"/>
    <w:rsid w:val="00FF2D4C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3CE91"/>
  <w15:docId w15:val="{4E9F1E0D-9376-4936-873B-55E007B0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DE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D4B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locked/>
    <w:rsid w:val="00102906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AD4B6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locked/>
    <w:rsid w:val="00102906"/>
    <w:rPr>
      <w:sz w:val="24"/>
      <w:szCs w:val="24"/>
    </w:rPr>
  </w:style>
  <w:style w:type="character" w:styleId="Hiperveza">
    <w:name w:val="Hyperlink"/>
    <w:uiPriority w:val="99"/>
    <w:rsid w:val="00B06A3B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uiPriority w:val="99"/>
    <w:rsid w:val="00B62CB2"/>
    <w:pPr>
      <w:ind w:left="5664" w:firstLine="6"/>
    </w:pPr>
  </w:style>
  <w:style w:type="character" w:customStyle="1" w:styleId="UvuenotijelotekstaChar">
    <w:name w:val="Uvučeno tijelo teksta Char"/>
    <w:link w:val="Uvuenotijeloteksta"/>
    <w:uiPriority w:val="99"/>
    <w:semiHidden/>
    <w:locked/>
    <w:rsid w:val="00102906"/>
    <w:rPr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A86248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102906"/>
    <w:rPr>
      <w:sz w:val="24"/>
      <w:szCs w:val="24"/>
    </w:rPr>
  </w:style>
  <w:style w:type="character" w:styleId="Istaknuto">
    <w:name w:val="Emphasis"/>
    <w:uiPriority w:val="99"/>
    <w:qFormat/>
    <w:rsid w:val="008A4E8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rsid w:val="0064588A"/>
    <w:rPr>
      <w:sz w:val="2"/>
      <w:szCs w:val="2"/>
    </w:rPr>
  </w:style>
  <w:style w:type="character" w:customStyle="1" w:styleId="TekstbaloniaChar">
    <w:name w:val="Tekst balončića Char"/>
    <w:link w:val="Tekstbalonia"/>
    <w:uiPriority w:val="99"/>
    <w:semiHidden/>
    <w:locked/>
    <w:rsid w:val="00102906"/>
    <w:rPr>
      <w:sz w:val="2"/>
      <w:szCs w:val="2"/>
    </w:rPr>
  </w:style>
  <w:style w:type="paragraph" w:styleId="Odlomakpopisa">
    <w:name w:val="List Paragraph"/>
    <w:basedOn w:val="Normal"/>
    <w:uiPriority w:val="99"/>
    <w:qFormat/>
    <w:rsid w:val="00E521E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6</Pages>
  <Words>2443</Words>
  <Characters>13927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16338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YX</dc:creator>
  <cp:keywords/>
  <dc:description/>
  <cp:lastModifiedBy>Korisnik</cp:lastModifiedBy>
  <cp:revision>28</cp:revision>
  <cp:lastPrinted>2026-02-23T12:48:00Z</cp:lastPrinted>
  <dcterms:created xsi:type="dcterms:W3CDTF">2016-07-22T06:36:00Z</dcterms:created>
  <dcterms:modified xsi:type="dcterms:W3CDTF">2026-02-23T12:48:00Z</dcterms:modified>
</cp:coreProperties>
</file>