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7EED4" w14:textId="4B88A245" w:rsidR="00D32E1A" w:rsidRPr="00BC26B2" w:rsidRDefault="00D32E1A" w:rsidP="00BC26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lang w:val="hr-BA" w:eastAsia="hr-BA"/>
        </w:rPr>
      </w:pPr>
      <w:bookmarkStart w:id="0" w:name="_GoBack"/>
      <w:bookmarkEnd w:id="0"/>
      <w:r w:rsidRPr="00BC26B2">
        <w:rPr>
          <w:rFonts w:ascii="Arial" w:eastAsia="Times New Roman" w:hAnsi="Arial" w:cs="Arial"/>
          <w:b/>
          <w:bCs/>
          <w:color w:val="444444"/>
          <w:lang w:val="hr-BA" w:eastAsia="hr-BA"/>
        </w:rPr>
        <w:t>Bosna i Hercegovina</w:t>
      </w:r>
    </w:p>
    <w:p w14:paraId="3DD911B2" w14:textId="23B7E6CC" w:rsidR="00D32E1A" w:rsidRPr="00BC26B2" w:rsidRDefault="00D32E1A" w:rsidP="00BC26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lang w:val="hr-BA" w:eastAsia="hr-BA"/>
        </w:rPr>
      </w:pPr>
      <w:r w:rsidRPr="00BC26B2">
        <w:rPr>
          <w:rFonts w:ascii="Arial" w:eastAsia="Times New Roman" w:hAnsi="Arial" w:cs="Arial"/>
          <w:b/>
          <w:bCs/>
          <w:color w:val="444444"/>
          <w:lang w:val="hr-BA" w:eastAsia="hr-BA"/>
        </w:rPr>
        <w:t>Federacija Bosne i Hercegovine</w:t>
      </w:r>
    </w:p>
    <w:p w14:paraId="24106322" w14:textId="6164765C" w:rsidR="00D32E1A" w:rsidRPr="00BC26B2" w:rsidRDefault="00D32E1A" w:rsidP="00BC26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lang w:val="hr-BA" w:eastAsia="hr-BA"/>
        </w:rPr>
      </w:pPr>
      <w:r w:rsidRPr="00BC26B2">
        <w:rPr>
          <w:rFonts w:ascii="Arial" w:eastAsia="Times New Roman" w:hAnsi="Arial" w:cs="Arial"/>
          <w:b/>
          <w:bCs/>
          <w:color w:val="444444"/>
          <w:lang w:val="hr-BA" w:eastAsia="hr-BA"/>
        </w:rPr>
        <w:t xml:space="preserve">Županija </w:t>
      </w:r>
      <w:proofErr w:type="spellStart"/>
      <w:r w:rsidRPr="00BC26B2">
        <w:rPr>
          <w:rFonts w:ascii="Arial" w:eastAsia="Times New Roman" w:hAnsi="Arial" w:cs="Arial"/>
          <w:b/>
          <w:bCs/>
          <w:color w:val="444444"/>
          <w:lang w:val="hr-BA" w:eastAsia="hr-BA"/>
        </w:rPr>
        <w:t>Zapadnohercegovačka</w:t>
      </w:r>
      <w:proofErr w:type="spellEnd"/>
    </w:p>
    <w:p w14:paraId="4AD17AE5" w14:textId="28C1BA64" w:rsidR="00D32E1A" w:rsidRDefault="00D32E1A" w:rsidP="00BC26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lang w:val="hr-BA" w:eastAsia="hr-BA"/>
        </w:rPr>
      </w:pPr>
      <w:r w:rsidRPr="00BC26B2">
        <w:rPr>
          <w:rFonts w:ascii="Arial" w:eastAsia="Times New Roman" w:hAnsi="Arial" w:cs="Arial"/>
          <w:b/>
          <w:bCs/>
          <w:color w:val="444444"/>
          <w:lang w:val="hr-BA" w:eastAsia="hr-BA"/>
        </w:rPr>
        <w:t xml:space="preserve">Centar za socijalni rad </w:t>
      </w:r>
      <w:proofErr w:type="spellStart"/>
      <w:r w:rsidRPr="00BC26B2">
        <w:rPr>
          <w:rFonts w:ascii="Arial" w:eastAsia="Times New Roman" w:hAnsi="Arial" w:cs="Arial"/>
          <w:b/>
          <w:bCs/>
          <w:color w:val="444444"/>
          <w:lang w:val="hr-BA" w:eastAsia="hr-BA"/>
        </w:rPr>
        <w:t>Posušje</w:t>
      </w:r>
      <w:proofErr w:type="spellEnd"/>
    </w:p>
    <w:p w14:paraId="6C62E783" w14:textId="77777777" w:rsidR="00754940" w:rsidRDefault="00754940" w:rsidP="00BC26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lang w:val="hr-BA" w:eastAsia="hr-BA"/>
        </w:rPr>
      </w:pPr>
    </w:p>
    <w:p w14:paraId="29587916" w14:textId="2DA4CB34" w:rsidR="00754940" w:rsidRPr="00754940" w:rsidRDefault="00754940" w:rsidP="00BC26B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444444"/>
          <w:lang w:val="hr-BA" w:eastAsia="hr-BA"/>
        </w:rPr>
      </w:pPr>
      <w:r w:rsidRPr="00754940">
        <w:rPr>
          <w:rFonts w:ascii="Arial" w:eastAsia="Times New Roman" w:hAnsi="Arial" w:cs="Arial"/>
          <w:bCs/>
          <w:color w:val="444444"/>
          <w:lang w:val="hr-BA" w:eastAsia="hr-BA"/>
        </w:rPr>
        <w:t>Broj:</w:t>
      </w:r>
      <w:r>
        <w:rPr>
          <w:rFonts w:ascii="Arial" w:eastAsia="Times New Roman" w:hAnsi="Arial" w:cs="Arial"/>
          <w:bCs/>
          <w:color w:val="444444"/>
          <w:lang w:val="hr-BA" w:eastAsia="hr-BA"/>
        </w:rPr>
        <w:t>04-</w:t>
      </w:r>
      <w:r w:rsidR="00170880">
        <w:rPr>
          <w:rFonts w:ascii="Arial" w:eastAsia="Times New Roman" w:hAnsi="Arial" w:cs="Arial"/>
          <w:bCs/>
          <w:color w:val="444444"/>
          <w:lang w:val="hr-BA" w:eastAsia="hr-BA"/>
        </w:rPr>
        <w:t>370</w:t>
      </w:r>
      <w:r>
        <w:rPr>
          <w:rFonts w:ascii="Arial" w:eastAsia="Times New Roman" w:hAnsi="Arial" w:cs="Arial"/>
          <w:bCs/>
          <w:color w:val="444444"/>
          <w:lang w:val="hr-BA" w:eastAsia="hr-BA"/>
        </w:rPr>
        <w:t>-01</w:t>
      </w:r>
      <w:r w:rsidRPr="00754940">
        <w:rPr>
          <w:rFonts w:ascii="Arial" w:eastAsia="Times New Roman" w:hAnsi="Arial" w:cs="Arial"/>
          <w:bCs/>
          <w:color w:val="444444"/>
          <w:lang w:val="hr-BA" w:eastAsia="hr-BA"/>
        </w:rPr>
        <w:t>/2</w:t>
      </w:r>
      <w:r w:rsidR="00201357">
        <w:rPr>
          <w:rFonts w:ascii="Arial" w:eastAsia="Times New Roman" w:hAnsi="Arial" w:cs="Arial"/>
          <w:bCs/>
          <w:color w:val="444444"/>
          <w:lang w:val="hr-BA" w:eastAsia="hr-BA"/>
        </w:rPr>
        <w:t>5</w:t>
      </w:r>
    </w:p>
    <w:p w14:paraId="07A6A48C" w14:textId="1E6B672E" w:rsidR="00754940" w:rsidRPr="00754940" w:rsidRDefault="00754940" w:rsidP="00BC26B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444444"/>
          <w:lang w:val="hr-BA" w:eastAsia="hr-BA"/>
        </w:rPr>
      </w:pPr>
      <w:proofErr w:type="spellStart"/>
      <w:r w:rsidRPr="00754940">
        <w:rPr>
          <w:rFonts w:ascii="Arial" w:eastAsia="Times New Roman" w:hAnsi="Arial" w:cs="Arial"/>
          <w:bCs/>
          <w:color w:val="444444"/>
          <w:lang w:val="hr-BA" w:eastAsia="hr-BA"/>
        </w:rPr>
        <w:t>Posušje</w:t>
      </w:r>
      <w:proofErr w:type="spellEnd"/>
      <w:r w:rsidRPr="00754940">
        <w:rPr>
          <w:rFonts w:ascii="Arial" w:eastAsia="Times New Roman" w:hAnsi="Arial" w:cs="Arial"/>
          <w:bCs/>
          <w:color w:val="444444"/>
          <w:lang w:val="hr-BA" w:eastAsia="hr-BA"/>
        </w:rPr>
        <w:t xml:space="preserve">, </w:t>
      </w:r>
      <w:r w:rsidR="00201357">
        <w:rPr>
          <w:rFonts w:ascii="Arial" w:eastAsia="Times New Roman" w:hAnsi="Arial" w:cs="Arial"/>
          <w:bCs/>
          <w:color w:val="444444"/>
          <w:lang w:val="hr-BA" w:eastAsia="hr-BA"/>
        </w:rPr>
        <w:t>13</w:t>
      </w:r>
      <w:r w:rsidRPr="00754940">
        <w:rPr>
          <w:rFonts w:ascii="Arial" w:eastAsia="Times New Roman" w:hAnsi="Arial" w:cs="Arial"/>
          <w:bCs/>
          <w:color w:val="444444"/>
          <w:lang w:val="hr-BA" w:eastAsia="hr-BA"/>
        </w:rPr>
        <w:t>.</w:t>
      </w:r>
      <w:r w:rsidR="00201357">
        <w:rPr>
          <w:rFonts w:ascii="Arial" w:eastAsia="Times New Roman" w:hAnsi="Arial" w:cs="Arial"/>
          <w:bCs/>
          <w:color w:val="444444"/>
          <w:lang w:val="hr-BA" w:eastAsia="hr-BA"/>
        </w:rPr>
        <w:t>08</w:t>
      </w:r>
      <w:r w:rsidRPr="00754940">
        <w:rPr>
          <w:rFonts w:ascii="Arial" w:eastAsia="Times New Roman" w:hAnsi="Arial" w:cs="Arial"/>
          <w:bCs/>
          <w:color w:val="444444"/>
          <w:lang w:val="hr-BA" w:eastAsia="hr-BA"/>
        </w:rPr>
        <w:t>.202</w:t>
      </w:r>
      <w:r w:rsidR="00201357">
        <w:rPr>
          <w:rFonts w:ascii="Arial" w:eastAsia="Times New Roman" w:hAnsi="Arial" w:cs="Arial"/>
          <w:bCs/>
          <w:color w:val="444444"/>
          <w:lang w:val="hr-BA" w:eastAsia="hr-BA"/>
        </w:rPr>
        <w:t>5</w:t>
      </w:r>
      <w:r w:rsidRPr="00754940">
        <w:rPr>
          <w:rFonts w:ascii="Arial" w:eastAsia="Times New Roman" w:hAnsi="Arial" w:cs="Arial"/>
          <w:bCs/>
          <w:color w:val="444444"/>
          <w:lang w:val="hr-BA" w:eastAsia="hr-BA"/>
        </w:rPr>
        <w:t>.godine</w:t>
      </w:r>
    </w:p>
    <w:p w14:paraId="5D82372C" w14:textId="77777777" w:rsidR="00D32E1A" w:rsidRPr="00BC26B2" w:rsidRDefault="00D32E1A" w:rsidP="00135F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lang w:val="hr-BA" w:eastAsia="hr-BA"/>
        </w:rPr>
      </w:pPr>
    </w:p>
    <w:p w14:paraId="50123D07" w14:textId="77777777" w:rsidR="00135FDF" w:rsidRPr="00BC26B2" w:rsidRDefault="00135FDF" w:rsidP="00135F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lang w:val="hr-BA" w:eastAsia="hr-BA"/>
        </w:rPr>
      </w:pPr>
    </w:p>
    <w:p w14:paraId="246E9153" w14:textId="7DF2E95F" w:rsidR="00D32E1A" w:rsidRPr="00BC26B2" w:rsidRDefault="00935C99" w:rsidP="00D32E1A">
      <w:pPr>
        <w:jc w:val="both"/>
        <w:rPr>
          <w:rFonts w:ascii="Arial" w:hAnsi="Arial" w:cs="Arial"/>
        </w:rPr>
      </w:pPr>
      <w:r w:rsidRPr="00BC26B2">
        <w:rPr>
          <w:rFonts w:ascii="Arial" w:eastAsia="Times New Roman" w:hAnsi="Arial" w:cs="Arial"/>
          <w:color w:val="444444"/>
          <w:lang w:val="hr-BA" w:eastAsia="hr-BA"/>
        </w:rPr>
        <w:t>Na temelju članka</w:t>
      </w:r>
      <w:r w:rsidR="00F661C1" w:rsidRPr="00BC26B2">
        <w:rPr>
          <w:rFonts w:ascii="Arial" w:eastAsia="Times New Roman" w:hAnsi="Arial" w:cs="Arial"/>
          <w:color w:val="444444"/>
          <w:lang w:val="hr-BA" w:eastAsia="hr-BA"/>
        </w:rPr>
        <w:t xml:space="preserve"> 20</w:t>
      </w:r>
      <w:r w:rsidR="008E0713">
        <w:rPr>
          <w:rFonts w:ascii="Arial" w:eastAsia="Times New Roman" w:hAnsi="Arial" w:cs="Arial"/>
          <w:color w:val="444444"/>
          <w:lang w:val="hr-BA" w:eastAsia="hr-BA"/>
        </w:rPr>
        <w:t>.</w:t>
      </w:r>
      <w:r w:rsidR="00F661C1" w:rsidRPr="00BC26B2">
        <w:rPr>
          <w:rFonts w:ascii="Arial" w:eastAsia="Times New Roman" w:hAnsi="Arial" w:cs="Arial"/>
          <w:color w:val="444444"/>
          <w:lang w:val="hr-BA" w:eastAsia="hr-BA"/>
        </w:rPr>
        <w:t xml:space="preserve"> a. Zakon</w:t>
      </w:r>
      <w:r w:rsidR="00BC26B2">
        <w:rPr>
          <w:rFonts w:ascii="Arial" w:eastAsia="Times New Roman" w:hAnsi="Arial" w:cs="Arial"/>
          <w:color w:val="444444"/>
          <w:lang w:val="hr-BA" w:eastAsia="hr-BA"/>
        </w:rPr>
        <w:t>a</w:t>
      </w:r>
      <w:r w:rsidR="00F661C1" w:rsidRPr="00BC26B2">
        <w:rPr>
          <w:rFonts w:ascii="Arial" w:eastAsia="Times New Roman" w:hAnsi="Arial" w:cs="Arial"/>
          <w:color w:val="444444"/>
          <w:lang w:val="hr-BA" w:eastAsia="hr-BA"/>
        </w:rPr>
        <w:t xml:space="preserve"> o radu („Službene novine F BiH“, broj:26/16, 80/18 i 44/22),</w:t>
      </w:r>
      <w:r w:rsidRPr="00BC26B2">
        <w:rPr>
          <w:rFonts w:ascii="Arial" w:eastAsia="Times New Roman" w:hAnsi="Arial" w:cs="Arial"/>
          <w:color w:val="444444"/>
          <w:lang w:val="hr-BA" w:eastAsia="hr-BA"/>
        </w:rPr>
        <w:t xml:space="preserve"> </w:t>
      </w:r>
      <w:r w:rsidR="008E0713">
        <w:rPr>
          <w:rFonts w:ascii="Arial" w:eastAsia="Times New Roman" w:hAnsi="Arial" w:cs="Arial"/>
          <w:color w:val="444444"/>
          <w:lang w:val="hr-BA" w:eastAsia="hr-BA"/>
        </w:rPr>
        <w:t xml:space="preserve">članka 22. Zakona o radu („Narodne novine ŽZH“, broj 11/17), </w:t>
      </w:r>
      <w:r w:rsidR="00F661C1" w:rsidRPr="00BC26B2">
        <w:rPr>
          <w:rFonts w:ascii="Arial" w:eastAsia="Times New Roman" w:hAnsi="Arial" w:cs="Arial"/>
          <w:color w:val="444444"/>
          <w:lang w:val="hr-BA" w:eastAsia="hr-BA"/>
        </w:rPr>
        <w:t xml:space="preserve">članka </w:t>
      </w:r>
      <w:r w:rsidR="00CF3D95" w:rsidRPr="00BC26B2">
        <w:rPr>
          <w:rFonts w:ascii="Arial" w:eastAsia="Times New Roman" w:hAnsi="Arial" w:cs="Arial"/>
          <w:color w:val="444444"/>
          <w:lang w:val="hr-BA" w:eastAsia="hr-BA"/>
        </w:rPr>
        <w:t>3</w:t>
      </w:r>
      <w:r w:rsidR="000F6568" w:rsidRPr="00BC26B2">
        <w:rPr>
          <w:rFonts w:ascii="Arial" w:eastAsia="Times New Roman" w:hAnsi="Arial" w:cs="Arial"/>
          <w:color w:val="444444"/>
          <w:lang w:val="hr-BA" w:eastAsia="hr-BA"/>
        </w:rPr>
        <w:t>8. Statuta Centra</w:t>
      </w:r>
      <w:r w:rsidR="00D32E1A" w:rsidRPr="00BC26B2">
        <w:rPr>
          <w:rFonts w:ascii="Arial" w:hAnsi="Arial" w:cs="Arial"/>
        </w:rPr>
        <w:t xml:space="preserve"> za socijalni rad </w:t>
      </w:r>
      <w:proofErr w:type="spellStart"/>
      <w:r w:rsidR="00D32E1A" w:rsidRPr="00BC26B2">
        <w:rPr>
          <w:rFonts w:ascii="Arial" w:hAnsi="Arial" w:cs="Arial"/>
        </w:rPr>
        <w:t>Posušje</w:t>
      </w:r>
      <w:proofErr w:type="spellEnd"/>
      <w:r w:rsidR="00D32E1A" w:rsidRPr="00BC26B2">
        <w:rPr>
          <w:rFonts w:ascii="Arial" w:hAnsi="Arial" w:cs="Arial"/>
        </w:rPr>
        <w:t xml:space="preserve"> broj:01-113/13 od 19.07.2013.godine, Odluke o izmjeni Statuta Centra za socijalni rad </w:t>
      </w:r>
      <w:proofErr w:type="spellStart"/>
      <w:r w:rsidR="00D32E1A" w:rsidRPr="00BC26B2">
        <w:rPr>
          <w:rFonts w:ascii="Arial" w:hAnsi="Arial" w:cs="Arial"/>
        </w:rPr>
        <w:t>Posušje</w:t>
      </w:r>
      <w:proofErr w:type="spellEnd"/>
      <w:r w:rsidR="00D32E1A" w:rsidRPr="00BC26B2">
        <w:rPr>
          <w:rFonts w:ascii="Arial" w:hAnsi="Arial" w:cs="Arial"/>
        </w:rPr>
        <w:t xml:space="preserve"> broj:04-45-1-01/22 od 03.03.2022.godine, zatim članka 4. Pravilnika o radu Centra za socijalni rad </w:t>
      </w:r>
      <w:proofErr w:type="spellStart"/>
      <w:r w:rsidR="00D32E1A" w:rsidRPr="00BC26B2">
        <w:rPr>
          <w:rFonts w:ascii="Arial" w:hAnsi="Arial" w:cs="Arial"/>
        </w:rPr>
        <w:t>Posušje</w:t>
      </w:r>
      <w:proofErr w:type="spellEnd"/>
      <w:r w:rsidR="00D32E1A" w:rsidRPr="00BC26B2">
        <w:rPr>
          <w:rFonts w:ascii="Arial" w:hAnsi="Arial" w:cs="Arial"/>
        </w:rPr>
        <w:t xml:space="preserve"> broj: 04-562/23 od 28.11.2023.godine</w:t>
      </w:r>
      <w:r w:rsidR="00D32E1A" w:rsidRPr="00BC26B2">
        <w:rPr>
          <w:rFonts w:ascii="Arial" w:hAnsi="Arial" w:cs="Arial"/>
          <w:color w:val="444444"/>
        </w:rPr>
        <w:t xml:space="preserve">, </w:t>
      </w:r>
      <w:r w:rsidR="00357342" w:rsidRPr="00BC26B2">
        <w:rPr>
          <w:rFonts w:ascii="Arial" w:hAnsi="Arial" w:cs="Arial"/>
          <w:color w:val="444444"/>
        </w:rPr>
        <w:t>članka 6.,13.,14.,15.,16.</w:t>
      </w:r>
      <w:r w:rsidR="00EC7134">
        <w:rPr>
          <w:rFonts w:ascii="Arial" w:hAnsi="Arial" w:cs="Arial"/>
          <w:color w:val="444444"/>
        </w:rPr>
        <w:t xml:space="preserve"> i 24.</w:t>
      </w:r>
      <w:r w:rsidR="00357342" w:rsidRPr="00BC26B2">
        <w:rPr>
          <w:rFonts w:ascii="Arial" w:hAnsi="Arial" w:cs="Arial"/>
          <w:color w:val="444444"/>
        </w:rPr>
        <w:t xml:space="preserve"> Pravilnika o unutarnjoj organizaciji i sistematizaciji radnih mjesta broj:04-563/23 od 28.11.2023.godine, </w:t>
      </w:r>
      <w:r w:rsidR="00D32E1A" w:rsidRPr="00BC26B2">
        <w:rPr>
          <w:rFonts w:ascii="Arial" w:hAnsi="Arial" w:cs="Arial"/>
          <w:color w:val="444444"/>
        </w:rPr>
        <w:t xml:space="preserve">Ravnatelj Centra za socijalni rad </w:t>
      </w:r>
      <w:proofErr w:type="spellStart"/>
      <w:r w:rsidR="00D32E1A" w:rsidRPr="00BC26B2">
        <w:rPr>
          <w:rFonts w:ascii="Arial" w:hAnsi="Arial" w:cs="Arial"/>
          <w:color w:val="444444"/>
        </w:rPr>
        <w:t>Posušje</w:t>
      </w:r>
      <w:proofErr w:type="spellEnd"/>
      <w:r w:rsidR="00D32E1A" w:rsidRPr="00BC26B2">
        <w:rPr>
          <w:rFonts w:ascii="Arial" w:hAnsi="Arial" w:cs="Arial"/>
          <w:color w:val="444444"/>
        </w:rPr>
        <w:t xml:space="preserve">, dana </w:t>
      </w:r>
      <w:r w:rsidR="00201357">
        <w:rPr>
          <w:rFonts w:ascii="Arial" w:hAnsi="Arial" w:cs="Arial"/>
          <w:color w:val="444444"/>
        </w:rPr>
        <w:t>13</w:t>
      </w:r>
      <w:r w:rsidR="00D32E1A" w:rsidRPr="00BC26B2">
        <w:rPr>
          <w:rFonts w:ascii="Arial" w:hAnsi="Arial" w:cs="Arial"/>
          <w:color w:val="444444"/>
        </w:rPr>
        <w:t>.</w:t>
      </w:r>
      <w:r w:rsidR="00201357">
        <w:rPr>
          <w:rFonts w:ascii="Arial" w:hAnsi="Arial" w:cs="Arial"/>
          <w:color w:val="444444"/>
        </w:rPr>
        <w:t>08</w:t>
      </w:r>
      <w:r w:rsidR="00D32E1A" w:rsidRPr="00BC26B2">
        <w:rPr>
          <w:rFonts w:ascii="Arial" w:hAnsi="Arial" w:cs="Arial"/>
          <w:color w:val="444444"/>
        </w:rPr>
        <w:t>.202</w:t>
      </w:r>
      <w:r w:rsidR="00201357">
        <w:rPr>
          <w:rFonts w:ascii="Arial" w:hAnsi="Arial" w:cs="Arial"/>
          <w:color w:val="444444"/>
        </w:rPr>
        <w:t>5</w:t>
      </w:r>
      <w:r w:rsidR="00D32E1A" w:rsidRPr="00BC26B2">
        <w:rPr>
          <w:rFonts w:ascii="Arial" w:hAnsi="Arial" w:cs="Arial"/>
          <w:color w:val="444444"/>
        </w:rPr>
        <w:t>.godine</w:t>
      </w:r>
      <w:r w:rsidR="00D32E1A" w:rsidRPr="00BC26B2">
        <w:rPr>
          <w:rFonts w:ascii="Arial" w:hAnsi="Arial" w:cs="Arial"/>
        </w:rPr>
        <w:t xml:space="preserve">, </w:t>
      </w:r>
      <w:r w:rsidR="00CF3D95" w:rsidRPr="00BC26B2">
        <w:rPr>
          <w:rFonts w:ascii="Arial" w:hAnsi="Arial" w:cs="Arial"/>
        </w:rPr>
        <w:t>objavljuje</w:t>
      </w:r>
      <w:r w:rsidR="00D32E1A" w:rsidRPr="00BC26B2">
        <w:rPr>
          <w:rFonts w:ascii="Arial" w:hAnsi="Arial" w:cs="Arial"/>
        </w:rPr>
        <w:t>:</w:t>
      </w:r>
    </w:p>
    <w:p w14:paraId="04887E29" w14:textId="67CFDA7B" w:rsidR="00CF3D95" w:rsidRPr="00BC26B2" w:rsidRDefault="00CF3D95" w:rsidP="00CF3D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lang w:val="hr-BA" w:eastAsia="hr-BA"/>
        </w:rPr>
      </w:pPr>
      <w:r w:rsidRPr="00BC26B2">
        <w:rPr>
          <w:rFonts w:ascii="Arial" w:eastAsia="Times New Roman" w:hAnsi="Arial" w:cs="Arial"/>
          <w:b/>
          <w:color w:val="444444"/>
          <w:lang w:val="hr-BA" w:eastAsia="hr-BA"/>
        </w:rPr>
        <w:t xml:space="preserve">JAVNI </w:t>
      </w:r>
      <w:r w:rsidR="000F6568" w:rsidRPr="00BC26B2">
        <w:rPr>
          <w:rFonts w:ascii="Arial" w:eastAsia="Times New Roman" w:hAnsi="Arial" w:cs="Arial"/>
          <w:b/>
          <w:color w:val="444444"/>
          <w:lang w:val="hr-BA" w:eastAsia="hr-BA"/>
        </w:rPr>
        <w:t>NATJEČAJ</w:t>
      </w:r>
    </w:p>
    <w:p w14:paraId="28A35380" w14:textId="6B3DF889" w:rsidR="002C5464" w:rsidRDefault="000F6568" w:rsidP="00CF3D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lang w:val="hr-BA" w:eastAsia="hr-BA"/>
        </w:rPr>
      </w:pPr>
      <w:r w:rsidRPr="00BC26B2">
        <w:rPr>
          <w:rFonts w:ascii="Arial" w:eastAsia="Times New Roman" w:hAnsi="Arial" w:cs="Arial"/>
          <w:color w:val="444444"/>
          <w:lang w:val="hr-BA" w:eastAsia="hr-BA"/>
        </w:rPr>
        <w:t xml:space="preserve">za </w:t>
      </w:r>
      <w:r w:rsidR="00CF3D95" w:rsidRPr="00BC26B2">
        <w:rPr>
          <w:rFonts w:ascii="Arial" w:eastAsia="Times New Roman" w:hAnsi="Arial" w:cs="Arial"/>
          <w:color w:val="444444"/>
          <w:lang w:val="hr-BA" w:eastAsia="hr-BA"/>
        </w:rPr>
        <w:t xml:space="preserve">prijem </w:t>
      </w:r>
      <w:r w:rsidR="002C5464">
        <w:rPr>
          <w:rFonts w:ascii="Arial" w:eastAsia="Times New Roman" w:hAnsi="Arial" w:cs="Arial"/>
          <w:color w:val="444444"/>
          <w:lang w:val="hr-BA" w:eastAsia="hr-BA"/>
        </w:rPr>
        <w:t>djelatnika u radni odnos na neodređeno radno vrijeme</w:t>
      </w:r>
    </w:p>
    <w:p w14:paraId="0875AE0E" w14:textId="13F51B94" w:rsidR="000F6568" w:rsidRPr="00BC26B2" w:rsidRDefault="002C5464" w:rsidP="00CF3D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lang w:val="hr-BA" w:eastAsia="hr-BA"/>
        </w:rPr>
      </w:pPr>
      <w:r>
        <w:rPr>
          <w:rFonts w:ascii="Arial" w:eastAsia="Times New Roman" w:hAnsi="Arial" w:cs="Arial"/>
          <w:color w:val="444444"/>
          <w:lang w:val="hr-BA" w:eastAsia="hr-BA"/>
        </w:rPr>
        <w:t xml:space="preserve">u Centru za socijalni rad </w:t>
      </w:r>
      <w:proofErr w:type="spellStart"/>
      <w:r>
        <w:rPr>
          <w:rFonts w:ascii="Arial" w:eastAsia="Times New Roman" w:hAnsi="Arial" w:cs="Arial"/>
          <w:color w:val="444444"/>
          <w:lang w:val="hr-BA" w:eastAsia="hr-BA"/>
        </w:rPr>
        <w:t>Posušje</w:t>
      </w:r>
      <w:proofErr w:type="spellEnd"/>
      <w:r w:rsidR="00CF3D95" w:rsidRPr="00BC26B2">
        <w:rPr>
          <w:rFonts w:ascii="Arial" w:eastAsia="Times New Roman" w:hAnsi="Arial" w:cs="Arial"/>
          <w:color w:val="444444"/>
          <w:lang w:val="hr-BA" w:eastAsia="hr-BA"/>
        </w:rPr>
        <w:t>:</w:t>
      </w:r>
    </w:p>
    <w:p w14:paraId="1369D888" w14:textId="77777777" w:rsidR="00CF3D95" w:rsidRPr="00BC26B2" w:rsidRDefault="00CF3D95" w:rsidP="00CF3D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lang w:val="hr-BA" w:eastAsia="hr-BA"/>
        </w:rPr>
      </w:pPr>
    </w:p>
    <w:p w14:paraId="502926F9" w14:textId="2F0C01BB" w:rsidR="000F6568" w:rsidRPr="00BC26B2" w:rsidRDefault="00CF3D95" w:rsidP="00CF3D95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44444"/>
          <w:lang w:val="hr-BA" w:eastAsia="hr-BA"/>
        </w:rPr>
      </w:pPr>
      <w:r w:rsidRPr="00BC26B2">
        <w:rPr>
          <w:rFonts w:ascii="Arial" w:eastAsia="Times New Roman" w:hAnsi="Arial" w:cs="Arial"/>
          <w:b/>
          <w:color w:val="444444"/>
          <w:lang w:val="hr-BA" w:eastAsia="hr-BA"/>
        </w:rPr>
        <w:t xml:space="preserve">Diplomirani </w:t>
      </w:r>
      <w:r w:rsidR="00201357">
        <w:rPr>
          <w:rFonts w:ascii="Arial" w:eastAsia="Times New Roman" w:hAnsi="Arial" w:cs="Arial"/>
          <w:b/>
          <w:color w:val="444444"/>
          <w:lang w:val="hr-BA" w:eastAsia="hr-BA"/>
        </w:rPr>
        <w:t>SOCIJALNI RADNIK</w:t>
      </w:r>
      <w:r w:rsidRPr="00BC26B2">
        <w:rPr>
          <w:rFonts w:ascii="Arial" w:eastAsia="Times New Roman" w:hAnsi="Arial" w:cs="Arial"/>
          <w:b/>
          <w:color w:val="444444"/>
          <w:lang w:val="hr-BA" w:eastAsia="hr-BA"/>
        </w:rPr>
        <w:t>- 1 (jedan) izvršitelj na neodređeno radno vrijeme</w:t>
      </w:r>
      <w:r w:rsidR="00466426">
        <w:rPr>
          <w:rFonts w:ascii="Arial" w:eastAsia="Times New Roman" w:hAnsi="Arial" w:cs="Arial"/>
          <w:b/>
          <w:color w:val="444444"/>
          <w:lang w:val="hr-BA" w:eastAsia="hr-BA"/>
        </w:rPr>
        <w:t>.</w:t>
      </w:r>
    </w:p>
    <w:p w14:paraId="4F9C1754" w14:textId="77777777" w:rsidR="00CF3D95" w:rsidRPr="00BC26B2" w:rsidRDefault="00CF3D95" w:rsidP="000F65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lang w:val="hr-BA" w:eastAsia="hr-BA"/>
        </w:rPr>
      </w:pPr>
    </w:p>
    <w:p w14:paraId="3237CC2E" w14:textId="07543DDA" w:rsidR="00CF3D95" w:rsidRPr="00BC26B2" w:rsidRDefault="00466426" w:rsidP="000F65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lang w:val="hr-BA" w:eastAsia="hr-BA"/>
        </w:rPr>
      </w:pPr>
      <w:r>
        <w:rPr>
          <w:rFonts w:ascii="Arial" w:eastAsia="Times New Roman" w:hAnsi="Arial" w:cs="Arial"/>
          <w:b/>
          <w:bCs/>
          <w:color w:val="444444"/>
          <w:lang w:val="hr-BA" w:eastAsia="hr-BA"/>
        </w:rPr>
        <w:t xml:space="preserve">            </w:t>
      </w:r>
      <w:r w:rsidR="00CF3D95" w:rsidRPr="00BC26B2">
        <w:rPr>
          <w:rFonts w:ascii="Arial" w:eastAsia="Times New Roman" w:hAnsi="Arial" w:cs="Arial"/>
          <w:b/>
          <w:bCs/>
          <w:color w:val="444444"/>
          <w:lang w:val="hr-BA" w:eastAsia="hr-BA"/>
        </w:rPr>
        <w:t>Kandidat treba da ispunjava opće i posebne uvjete Javnog natječaja</w:t>
      </w:r>
      <w:r>
        <w:rPr>
          <w:rFonts w:ascii="Arial" w:eastAsia="Times New Roman" w:hAnsi="Arial" w:cs="Arial"/>
          <w:b/>
          <w:bCs/>
          <w:color w:val="444444"/>
          <w:lang w:val="hr-BA" w:eastAsia="hr-BA"/>
        </w:rPr>
        <w:t>.</w:t>
      </w:r>
    </w:p>
    <w:p w14:paraId="21A0D24F" w14:textId="77777777" w:rsidR="00CF3D95" w:rsidRPr="00BC26B2" w:rsidRDefault="00CF3D95" w:rsidP="000F65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lang w:val="hr-BA" w:eastAsia="hr-BA"/>
        </w:rPr>
      </w:pPr>
    </w:p>
    <w:p w14:paraId="45791B82" w14:textId="27E7A878" w:rsidR="00357342" w:rsidRPr="00BC26B2" w:rsidRDefault="00357342" w:rsidP="00773C2D">
      <w:pPr>
        <w:pStyle w:val="Odlomakpopisa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lang w:val="hr-BA" w:eastAsia="hr-BA"/>
        </w:rPr>
      </w:pPr>
      <w:r w:rsidRPr="00BC26B2">
        <w:rPr>
          <w:rFonts w:ascii="Arial" w:eastAsia="Times New Roman" w:hAnsi="Arial" w:cs="Arial"/>
          <w:b/>
          <w:bCs/>
          <w:color w:val="444444"/>
          <w:lang w:val="hr-BA" w:eastAsia="hr-BA"/>
        </w:rPr>
        <w:t>Opći uvjeti za kandidata  pod rednim brojem ( 1) su:</w:t>
      </w:r>
    </w:p>
    <w:p w14:paraId="1255E82A" w14:textId="77777777" w:rsidR="0015132A" w:rsidRPr="00BC26B2" w:rsidRDefault="000F6568" w:rsidP="0015132A">
      <w:pPr>
        <w:pStyle w:val="Odlomakpopisa"/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val="hr-BA" w:eastAsia="hr-BA"/>
        </w:rPr>
      </w:pPr>
      <w:r w:rsidRPr="00BC26B2">
        <w:rPr>
          <w:rFonts w:ascii="Arial" w:eastAsia="Times New Roman" w:hAnsi="Arial" w:cs="Arial"/>
          <w:color w:val="444444"/>
          <w:lang w:val="hr-BA" w:eastAsia="hr-BA"/>
        </w:rPr>
        <w:br/>
        <w:t>-    da je stariji od 18.godina,</w:t>
      </w:r>
      <w:r w:rsidRPr="00BC26B2">
        <w:rPr>
          <w:rFonts w:ascii="Arial" w:eastAsia="Times New Roman" w:hAnsi="Arial" w:cs="Arial"/>
          <w:color w:val="444444"/>
          <w:lang w:val="hr-BA" w:eastAsia="hr-BA"/>
        </w:rPr>
        <w:br/>
        <w:t>-    da je državljanin BiH,</w:t>
      </w:r>
      <w:r w:rsidRPr="00BC26B2">
        <w:rPr>
          <w:rFonts w:ascii="Arial" w:eastAsia="Times New Roman" w:hAnsi="Arial" w:cs="Arial"/>
          <w:color w:val="444444"/>
          <w:lang w:val="hr-BA" w:eastAsia="hr-BA"/>
        </w:rPr>
        <w:br/>
        <w:t>-    da nije otpušten iz državne službe kao rezultat stegovne mjere na bilo kojoj</w:t>
      </w:r>
      <w:r w:rsidRPr="00BC26B2">
        <w:rPr>
          <w:rFonts w:ascii="Arial" w:eastAsia="Times New Roman" w:hAnsi="Arial" w:cs="Arial"/>
          <w:color w:val="444444"/>
          <w:lang w:val="hr-BA" w:eastAsia="hr-BA"/>
        </w:rPr>
        <w:br/>
        <w:t>     razini u BiH (bilo na razini države ili entite</w:t>
      </w:r>
      <w:r w:rsidR="00935C99" w:rsidRPr="00BC26B2">
        <w:rPr>
          <w:rFonts w:ascii="Arial" w:eastAsia="Times New Roman" w:hAnsi="Arial" w:cs="Arial"/>
          <w:color w:val="444444"/>
          <w:lang w:val="hr-BA" w:eastAsia="hr-BA"/>
        </w:rPr>
        <w:t>t</w:t>
      </w:r>
      <w:r w:rsidRPr="00BC26B2">
        <w:rPr>
          <w:rFonts w:ascii="Arial" w:eastAsia="Times New Roman" w:hAnsi="Arial" w:cs="Arial"/>
          <w:color w:val="444444"/>
          <w:lang w:val="hr-BA" w:eastAsia="hr-BA"/>
        </w:rPr>
        <w:t>a) u periodu od tri godine od dana</w:t>
      </w:r>
      <w:r w:rsidR="00773C2D" w:rsidRPr="00BC26B2">
        <w:rPr>
          <w:rFonts w:ascii="Arial" w:eastAsia="Times New Roman" w:hAnsi="Arial" w:cs="Arial"/>
          <w:color w:val="444444"/>
          <w:lang w:val="hr-BA" w:eastAsia="hr-BA"/>
        </w:rPr>
        <w:t xml:space="preserve">   prijave na natječaj</w:t>
      </w:r>
      <w:r w:rsidRPr="00BC26B2">
        <w:rPr>
          <w:rFonts w:ascii="Arial" w:eastAsia="Times New Roman" w:hAnsi="Arial" w:cs="Arial"/>
          <w:color w:val="444444"/>
          <w:lang w:val="hr-BA" w:eastAsia="hr-BA"/>
        </w:rPr>
        <w:t>,</w:t>
      </w:r>
    </w:p>
    <w:p w14:paraId="47E25896" w14:textId="4FC531EF" w:rsidR="00773C2D" w:rsidRDefault="00773C2D" w:rsidP="0015132A">
      <w:pPr>
        <w:pStyle w:val="Odlomakpopisa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val="hr-BA" w:eastAsia="hr-BA"/>
        </w:rPr>
      </w:pPr>
      <w:r w:rsidRPr="00BC26B2">
        <w:rPr>
          <w:rFonts w:ascii="Arial" w:eastAsia="Times New Roman" w:hAnsi="Arial" w:cs="Arial"/>
          <w:color w:val="444444"/>
          <w:lang w:val="hr-BA" w:eastAsia="hr-BA"/>
        </w:rPr>
        <w:t>da je fizički i psihički sposoban za obavljanje poslova radnog mjesta na koje se prijavljuje.</w:t>
      </w:r>
    </w:p>
    <w:p w14:paraId="76577C07" w14:textId="77777777" w:rsidR="007917E6" w:rsidRPr="00BC26B2" w:rsidRDefault="007917E6" w:rsidP="0015132A">
      <w:pPr>
        <w:pStyle w:val="Odlomakpopisa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val="hr-BA" w:eastAsia="hr-BA"/>
        </w:rPr>
      </w:pPr>
    </w:p>
    <w:p w14:paraId="16681261" w14:textId="741B4694" w:rsidR="00773C2D" w:rsidRDefault="00773C2D" w:rsidP="00773C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44444"/>
          <w:u w:val="single"/>
          <w:lang w:val="hr-BA" w:eastAsia="hr-BA"/>
        </w:rPr>
      </w:pPr>
      <w:r w:rsidRPr="00BC26B2">
        <w:rPr>
          <w:rFonts w:ascii="Arial" w:eastAsia="Times New Roman" w:hAnsi="Arial" w:cs="Arial"/>
          <w:b/>
          <w:color w:val="444444"/>
          <w:u w:val="single"/>
          <w:lang w:val="hr-BA" w:eastAsia="hr-BA"/>
        </w:rPr>
        <w:t>Napomena:</w:t>
      </w:r>
    </w:p>
    <w:p w14:paraId="0563A7BE" w14:textId="77777777" w:rsidR="005722F0" w:rsidRPr="00BC26B2" w:rsidRDefault="005722F0" w:rsidP="00773C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44444"/>
          <w:u w:val="single"/>
          <w:lang w:val="hr-BA" w:eastAsia="hr-BA"/>
        </w:rPr>
      </w:pPr>
    </w:p>
    <w:p w14:paraId="556F9B71" w14:textId="60BECF18" w:rsidR="00773C2D" w:rsidRPr="00BC26B2" w:rsidRDefault="00773C2D" w:rsidP="00773C2D">
      <w:pPr>
        <w:pStyle w:val="Odlomakpopisa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val="hr-BA" w:eastAsia="hr-BA"/>
        </w:rPr>
      </w:pPr>
      <w:r w:rsidRPr="00BC26B2">
        <w:rPr>
          <w:rFonts w:ascii="Arial" w:eastAsia="Times New Roman" w:hAnsi="Arial" w:cs="Arial"/>
          <w:color w:val="444444"/>
          <w:lang w:val="hr-BA" w:eastAsia="hr-BA"/>
        </w:rPr>
        <w:t>Kandidati su dužni dostaviti dokumente tražene u Javnom Natječaju, a  dokumenti koji nisu</w:t>
      </w:r>
      <w:r w:rsidR="0015132A" w:rsidRPr="00BC26B2">
        <w:rPr>
          <w:rFonts w:ascii="Arial" w:eastAsia="Times New Roman" w:hAnsi="Arial" w:cs="Arial"/>
          <w:color w:val="444444"/>
          <w:lang w:val="hr-BA" w:eastAsia="hr-BA"/>
        </w:rPr>
        <w:t xml:space="preserve"> u skladu s istim neće se uzimati u razmatranje.</w:t>
      </w:r>
    </w:p>
    <w:p w14:paraId="27541BE4" w14:textId="5B198EBD" w:rsidR="0015132A" w:rsidRPr="00BC26B2" w:rsidRDefault="0015132A" w:rsidP="00773C2D">
      <w:pPr>
        <w:pStyle w:val="Odlomakpopisa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val="hr-BA" w:eastAsia="hr-BA"/>
        </w:rPr>
      </w:pPr>
      <w:r w:rsidRPr="00BC26B2">
        <w:rPr>
          <w:rFonts w:ascii="Arial" w:eastAsia="Times New Roman" w:hAnsi="Arial" w:cs="Arial"/>
          <w:color w:val="444444"/>
          <w:lang w:val="hr-BA" w:eastAsia="hr-BA"/>
        </w:rPr>
        <w:t>Izabrani kandidat je dužan prije potpisivanja Ugovora o radu dostaviti liječničko uvjerenje o zdravstvenoj sposobnosti za obavljanje poslova radnog mjesta na koje se prijavljuje.</w:t>
      </w:r>
    </w:p>
    <w:p w14:paraId="26690E1C" w14:textId="77777777" w:rsidR="00773C2D" w:rsidRPr="00BC26B2" w:rsidRDefault="00773C2D" w:rsidP="000363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u w:val="single"/>
          <w:lang w:val="hr-BA" w:eastAsia="hr-BA"/>
        </w:rPr>
      </w:pPr>
    </w:p>
    <w:p w14:paraId="74E6DEE6" w14:textId="6EC2A5AC" w:rsidR="0015132A" w:rsidRPr="00BC26B2" w:rsidRDefault="0015132A" w:rsidP="0003639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44444"/>
          <w:lang w:val="hr-BA" w:eastAsia="hr-BA"/>
        </w:rPr>
      </w:pPr>
      <w:r w:rsidRPr="00BC26B2">
        <w:rPr>
          <w:rFonts w:ascii="Arial" w:eastAsia="Times New Roman" w:hAnsi="Arial" w:cs="Arial"/>
          <w:b/>
          <w:color w:val="444444"/>
          <w:lang w:val="hr-BA" w:eastAsia="hr-BA"/>
        </w:rPr>
        <w:t xml:space="preserve">      II.        </w:t>
      </w:r>
      <w:r w:rsidR="000F6568" w:rsidRPr="00BC26B2">
        <w:rPr>
          <w:rFonts w:ascii="Arial" w:eastAsia="Times New Roman" w:hAnsi="Arial" w:cs="Arial"/>
          <w:b/>
          <w:color w:val="444444"/>
          <w:lang w:val="hr-BA" w:eastAsia="hr-BA"/>
        </w:rPr>
        <w:t>Posebni uvjeti:</w:t>
      </w:r>
    </w:p>
    <w:p w14:paraId="7C7E28A4" w14:textId="77777777" w:rsidR="0015132A" w:rsidRPr="00BC26B2" w:rsidRDefault="0015132A" w:rsidP="0003639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44444"/>
          <w:lang w:val="hr-BA" w:eastAsia="hr-BA"/>
        </w:rPr>
      </w:pPr>
    </w:p>
    <w:p w14:paraId="43113122" w14:textId="3D7AABB4" w:rsidR="00BC26B2" w:rsidRPr="00BC26B2" w:rsidRDefault="0015132A" w:rsidP="00BC2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val="hr-BA" w:eastAsia="hr-BA"/>
        </w:rPr>
      </w:pPr>
      <w:r w:rsidRPr="00BC26B2">
        <w:rPr>
          <w:rFonts w:ascii="Arial" w:eastAsia="Times New Roman" w:hAnsi="Arial" w:cs="Arial"/>
          <w:color w:val="444444"/>
          <w:lang w:val="hr-BA" w:eastAsia="hr-BA"/>
        </w:rPr>
        <w:t>Pored općih uvjeta utvrđenih Zakonom o radu („Službene novine F BiH“, broj:26/16, 80/18</w:t>
      </w:r>
      <w:r w:rsidR="00F661C1" w:rsidRPr="00BC26B2">
        <w:rPr>
          <w:rFonts w:ascii="Arial" w:eastAsia="Times New Roman" w:hAnsi="Arial" w:cs="Arial"/>
          <w:color w:val="444444"/>
          <w:lang w:val="hr-BA" w:eastAsia="hr-BA"/>
        </w:rPr>
        <w:t xml:space="preserve"> i 44/22)</w:t>
      </w:r>
      <w:r w:rsidR="00466426">
        <w:rPr>
          <w:rFonts w:ascii="Arial" w:eastAsia="Times New Roman" w:hAnsi="Arial" w:cs="Arial"/>
          <w:color w:val="444444"/>
          <w:lang w:val="hr-BA" w:eastAsia="hr-BA"/>
        </w:rPr>
        <w:t xml:space="preserve"> i Zakonom o radu („Narodne novine ŽZH“, broj 11/17),</w:t>
      </w:r>
      <w:r w:rsidR="00F661C1" w:rsidRPr="00BC26B2">
        <w:rPr>
          <w:rFonts w:ascii="Arial" w:eastAsia="Times New Roman" w:hAnsi="Arial" w:cs="Arial"/>
          <w:color w:val="444444"/>
          <w:lang w:val="hr-BA" w:eastAsia="hr-BA"/>
        </w:rPr>
        <w:t>, kandidat treba ispunjavati i sljedeće posebne uvjete:</w:t>
      </w:r>
      <w:r w:rsidR="00BC26B2" w:rsidRPr="00BC26B2">
        <w:rPr>
          <w:rFonts w:ascii="Arial" w:eastAsia="Times New Roman" w:hAnsi="Arial" w:cs="Arial"/>
          <w:color w:val="444444"/>
          <w:lang w:val="hr-BA" w:eastAsia="hr-BA"/>
        </w:rPr>
        <w:t xml:space="preserve"> </w:t>
      </w:r>
    </w:p>
    <w:p w14:paraId="665B90AA" w14:textId="1B147E89" w:rsidR="00095908" w:rsidRPr="00BC26B2" w:rsidRDefault="000F6568" w:rsidP="00BC26B2">
      <w:pPr>
        <w:pStyle w:val="Odlomakpopisa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val="hr-BA" w:eastAsia="hr-BA"/>
        </w:rPr>
      </w:pPr>
      <w:r w:rsidRPr="00BC26B2">
        <w:rPr>
          <w:rFonts w:ascii="Arial" w:eastAsia="Times New Roman" w:hAnsi="Arial" w:cs="Arial"/>
          <w:color w:val="444444"/>
          <w:lang w:val="hr-BA" w:eastAsia="hr-BA"/>
        </w:rPr>
        <w:t>da ima visoku stručnu spremu</w:t>
      </w:r>
      <w:r w:rsidR="00F661C1" w:rsidRPr="00BC26B2">
        <w:rPr>
          <w:rFonts w:ascii="Arial" w:eastAsia="Times New Roman" w:hAnsi="Arial" w:cs="Arial"/>
          <w:color w:val="444444"/>
          <w:lang w:val="hr-BA" w:eastAsia="hr-BA"/>
        </w:rPr>
        <w:t xml:space="preserve"> (VSS- VII/I)</w:t>
      </w:r>
      <w:r w:rsidRPr="00BC26B2">
        <w:rPr>
          <w:rFonts w:ascii="Arial" w:eastAsia="Times New Roman" w:hAnsi="Arial" w:cs="Arial"/>
          <w:color w:val="444444"/>
          <w:lang w:val="hr-BA" w:eastAsia="hr-BA"/>
        </w:rPr>
        <w:t xml:space="preserve"> </w:t>
      </w:r>
      <w:r w:rsidR="00355310" w:rsidRPr="00BC26B2">
        <w:rPr>
          <w:rFonts w:ascii="Arial" w:eastAsia="Times New Roman" w:hAnsi="Arial" w:cs="Arial"/>
          <w:color w:val="444444"/>
          <w:lang w:val="hr-BA" w:eastAsia="hr-BA"/>
        </w:rPr>
        <w:t xml:space="preserve">diplomirani </w:t>
      </w:r>
      <w:r w:rsidR="00201357">
        <w:rPr>
          <w:rFonts w:ascii="Arial" w:eastAsia="Times New Roman" w:hAnsi="Arial" w:cs="Arial"/>
          <w:color w:val="444444"/>
          <w:lang w:val="hr-BA" w:eastAsia="hr-BA"/>
        </w:rPr>
        <w:t>socijalni radnik</w:t>
      </w:r>
      <w:r w:rsidR="00355310" w:rsidRPr="00BC26B2">
        <w:rPr>
          <w:rFonts w:ascii="Arial" w:eastAsia="Times New Roman" w:hAnsi="Arial" w:cs="Arial"/>
          <w:color w:val="444444"/>
          <w:lang w:val="hr-BA" w:eastAsia="hr-BA"/>
        </w:rPr>
        <w:t xml:space="preserve">, </w:t>
      </w:r>
      <w:r w:rsidR="00095908" w:rsidRPr="00BC26B2">
        <w:rPr>
          <w:rFonts w:ascii="Arial" w:hAnsi="Arial" w:cs="Arial"/>
          <w:color w:val="000000"/>
          <w:shd w:val="clear" w:color="auto" w:fill="FFFFFF"/>
        </w:rPr>
        <w:t xml:space="preserve">odnosno visoko obrazovanje  drugog ili trećeg ciklusa </w:t>
      </w:r>
      <w:proofErr w:type="spellStart"/>
      <w:r w:rsidR="00095908" w:rsidRPr="00BC26B2">
        <w:rPr>
          <w:rFonts w:ascii="Arial" w:hAnsi="Arial" w:cs="Arial"/>
          <w:color w:val="000000"/>
          <w:shd w:val="clear" w:color="auto" w:fill="FFFFFF"/>
        </w:rPr>
        <w:t>Bolonjskog</w:t>
      </w:r>
      <w:proofErr w:type="spellEnd"/>
      <w:r w:rsidR="00095908" w:rsidRPr="00BC26B2">
        <w:rPr>
          <w:rFonts w:ascii="Arial" w:hAnsi="Arial" w:cs="Arial"/>
          <w:color w:val="000000"/>
          <w:shd w:val="clear" w:color="auto" w:fill="FFFFFF"/>
        </w:rPr>
        <w:t xml:space="preserve"> sustava </w:t>
      </w:r>
      <w:r w:rsidR="00095908" w:rsidRPr="00BC26B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95908" w:rsidRPr="00BC26B2">
        <w:rPr>
          <w:rFonts w:ascii="Arial" w:hAnsi="Arial" w:cs="Arial"/>
          <w:color w:val="000000"/>
          <w:shd w:val="clear" w:color="auto" w:fill="FFFFFF"/>
        </w:rPr>
        <w:t>studiranja</w:t>
      </w:r>
      <w:r w:rsidR="00095908" w:rsidRPr="00BC26B2">
        <w:rPr>
          <w:rFonts w:ascii="Arial" w:hAnsi="Arial" w:cs="Arial"/>
          <w:bCs/>
        </w:rPr>
        <w:t xml:space="preserve"> </w:t>
      </w:r>
      <w:r w:rsidR="00095908" w:rsidRPr="00BC26B2">
        <w:rPr>
          <w:rFonts w:ascii="Arial" w:hAnsi="Arial" w:cs="Arial"/>
          <w:color w:val="000000"/>
          <w:shd w:val="clear" w:color="auto" w:fill="FFFFFF"/>
        </w:rPr>
        <w:t xml:space="preserve">koji se vrednuje sa </w:t>
      </w:r>
      <w:r w:rsidR="00095908" w:rsidRPr="00BC26B2">
        <w:rPr>
          <w:rFonts w:ascii="Arial" w:hAnsi="Arial" w:cs="Arial"/>
          <w:color w:val="000000"/>
          <w:shd w:val="clear" w:color="auto" w:fill="FFFFFF"/>
        </w:rPr>
        <w:lastRenderedPageBreak/>
        <w:t>najmanje 300 ECTS bodova</w:t>
      </w:r>
      <w:r w:rsidR="00201357">
        <w:rPr>
          <w:rFonts w:ascii="Arial" w:hAnsi="Arial" w:cs="Arial"/>
          <w:color w:val="000000"/>
          <w:shd w:val="clear" w:color="auto" w:fill="FFFFFF"/>
        </w:rPr>
        <w:t>,</w:t>
      </w:r>
      <w:r w:rsidR="00095908" w:rsidRPr="00BC26B2">
        <w:rPr>
          <w:rFonts w:ascii="Arial" w:hAnsi="Arial" w:cs="Arial"/>
          <w:bCs/>
        </w:rPr>
        <w:t xml:space="preserve"> </w:t>
      </w:r>
      <w:r w:rsidR="00201357">
        <w:rPr>
          <w:rFonts w:ascii="Arial" w:hAnsi="Arial" w:cs="Arial"/>
          <w:bCs/>
        </w:rPr>
        <w:t>Filozofski fakultet ili Fakultet političkih znanosti/nauka smjer socijalni rad</w:t>
      </w:r>
      <w:r w:rsidR="00095908" w:rsidRPr="00BC26B2">
        <w:rPr>
          <w:rFonts w:ascii="Arial" w:hAnsi="Arial" w:cs="Arial"/>
          <w:bCs/>
        </w:rPr>
        <w:t xml:space="preserve">, </w:t>
      </w:r>
    </w:p>
    <w:p w14:paraId="67539BAB" w14:textId="7B31E06A" w:rsidR="00095908" w:rsidRPr="00BC26B2" w:rsidRDefault="00095908" w:rsidP="00BC26B2">
      <w:pPr>
        <w:pStyle w:val="Odlomakpopisa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44444"/>
          <w:lang w:val="hr-BA" w:eastAsia="hr-BA"/>
        </w:rPr>
      </w:pPr>
      <w:r w:rsidRPr="00BC26B2">
        <w:rPr>
          <w:rFonts w:ascii="Arial" w:hAnsi="Arial" w:cs="Arial"/>
          <w:bCs/>
        </w:rPr>
        <w:t xml:space="preserve">položen stručni </w:t>
      </w:r>
      <w:r w:rsidR="0069780A">
        <w:rPr>
          <w:rFonts w:ascii="Arial" w:hAnsi="Arial" w:cs="Arial"/>
          <w:bCs/>
        </w:rPr>
        <w:t xml:space="preserve">upravni </w:t>
      </w:r>
      <w:r w:rsidRPr="00BC26B2">
        <w:rPr>
          <w:rFonts w:ascii="Arial" w:hAnsi="Arial" w:cs="Arial"/>
          <w:bCs/>
        </w:rPr>
        <w:t>ispit ili ispit općeg znanja i poznavanje rada na računaru</w:t>
      </w:r>
      <w:r w:rsidR="00355310" w:rsidRPr="00BC26B2">
        <w:rPr>
          <w:rFonts w:ascii="Arial" w:eastAsia="Times New Roman" w:hAnsi="Arial" w:cs="Arial"/>
          <w:color w:val="444444"/>
          <w:lang w:val="hr-BA" w:eastAsia="hr-BA"/>
        </w:rPr>
        <w:t xml:space="preserve">, </w:t>
      </w:r>
    </w:p>
    <w:p w14:paraId="5D65D3C7" w14:textId="6D01D8EB" w:rsidR="00095908" w:rsidRPr="00BC26B2" w:rsidRDefault="000F6568" w:rsidP="00BC26B2">
      <w:pPr>
        <w:pStyle w:val="Odlomakpopisa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44444"/>
          <w:lang w:val="hr-BA" w:eastAsia="hr-BA"/>
        </w:rPr>
      </w:pPr>
      <w:r w:rsidRPr="00BC26B2">
        <w:rPr>
          <w:rFonts w:ascii="Arial" w:eastAsia="Times New Roman" w:hAnsi="Arial" w:cs="Arial"/>
          <w:color w:val="444444"/>
          <w:lang w:val="hr-BA" w:eastAsia="hr-BA"/>
        </w:rPr>
        <w:t xml:space="preserve">da ima najmanje </w:t>
      </w:r>
      <w:r w:rsidR="00F661C1" w:rsidRPr="00BC26B2">
        <w:rPr>
          <w:rFonts w:ascii="Arial" w:eastAsia="Times New Roman" w:hAnsi="Arial" w:cs="Arial"/>
          <w:color w:val="444444"/>
          <w:lang w:val="hr-BA" w:eastAsia="hr-BA"/>
        </w:rPr>
        <w:t>jednu</w:t>
      </w:r>
      <w:r w:rsidRPr="00BC26B2">
        <w:rPr>
          <w:rFonts w:ascii="Arial" w:eastAsia="Times New Roman" w:hAnsi="Arial" w:cs="Arial"/>
          <w:color w:val="444444"/>
          <w:lang w:val="hr-BA" w:eastAsia="hr-BA"/>
        </w:rPr>
        <w:t xml:space="preserve"> godina radnog iskustva u struci nakon stjecanja VSS, </w:t>
      </w:r>
    </w:p>
    <w:p w14:paraId="1D32E787" w14:textId="0B1CCD14" w:rsidR="00F661C1" w:rsidRDefault="000F6568" w:rsidP="00BC26B2">
      <w:pPr>
        <w:pStyle w:val="Odlomakpopisa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44444"/>
          <w:lang w:val="hr-BA" w:eastAsia="hr-BA"/>
        </w:rPr>
      </w:pPr>
      <w:r w:rsidRPr="00BC26B2">
        <w:rPr>
          <w:rFonts w:ascii="Arial" w:eastAsia="Times New Roman" w:hAnsi="Arial" w:cs="Arial"/>
          <w:color w:val="444444"/>
          <w:lang w:val="hr-BA" w:eastAsia="hr-BA"/>
        </w:rPr>
        <w:t>da nije osuđivan za kazneno djelo</w:t>
      </w:r>
      <w:r w:rsidR="00F661C1" w:rsidRPr="00BC26B2">
        <w:rPr>
          <w:rFonts w:ascii="Arial" w:eastAsia="Times New Roman" w:hAnsi="Arial" w:cs="Arial"/>
          <w:color w:val="444444"/>
          <w:lang w:val="hr-BA" w:eastAsia="hr-BA"/>
        </w:rPr>
        <w:t>,</w:t>
      </w:r>
      <w:r w:rsidRPr="00BC26B2">
        <w:rPr>
          <w:rFonts w:ascii="Arial" w:eastAsia="Times New Roman" w:hAnsi="Arial" w:cs="Arial"/>
          <w:color w:val="444444"/>
          <w:lang w:val="hr-BA" w:eastAsia="hr-BA"/>
        </w:rPr>
        <w:t xml:space="preserve"> niti se pro</w:t>
      </w:r>
      <w:r w:rsidR="004760F6" w:rsidRPr="00BC26B2">
        <w:rPr>
          <w:rFonts w:ascii="Arial" w:eastAsia="Times New Roman" w:hAnsi="Arial" w:cs="Arial"/>
          <w:color w:val="444444"/>
          <w:lang w:val="hr-BA" w:eastAsia="hr-BA"/>
        </w:rPr>
        <w:t>tiv njega vodi kazneni postupak.</w:t>
      </w:r>
    </w:p>
    <w:p w14:paraId="153E1381" w14:textId="77777777" w:rsidR="007917E6" w:rsidRPr="00BC26B2" w:rsidRDefault="007917E6" w:rsidP="007917E6">
      <w:pPr>
        <w:pStyle w:val="Odlomakpopisa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44444"/>
          <w:lang w:val="hr-BA" w:eastAsia="hr-BA"/>
        </w:rPr>
      </w:pPr>
    </w:p>
    <w:p w14:paraId="2C4AE012" w14:textId="77777777" w:rsidR="00D516A5" w:rsidRPr="00467E9B" w:rsidRDefault="00D516A5" w:rsidP="00D516A5">
      <w:pPr>
        <w:widowControl w:val="0"/>
        <w:autoSpaceDE w:val="0"/>
        <w:autoSpaceDN w:val="0"/>
        <w:adjustRightInd w:val="0"/>
      </w:pPr>
      <w:r w:rsidRPr="00467E9B">
        <w:rPr>
          <w:b/>
          <w:bCs/>
        </w:rPr>
        <w:t>Opis poslova :</w:t>
      </w:r>
    </w:p>
    <w:p w14:paraId="4F82CA36" w14:textId="77777777" w:rsidR="00D516A5" w:rsidRPr="00467E9B" w:rsidRDefault="00D516A5" w:rsidP="00D516A5">
      <w:pPr>
        <w:widowControl w:val="0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930"/>
        </w:tabs>
        <w:autoSpaceDE w:val="0"/>
        <w:autoSpaceDN w:val="0"/>
        <w:adjustRightInd w:val="0"/>
        <w:spacing w:after="0" w:line="240" w:lineRule="auto"/>
      </w:pPr>
      <w:r w:rsidRPr="00467E9B">
        <w:t>Obavlja poslove u postupku posredovanja pri razvodu braka</w:t>
      </w:r>
    </w:p>
    <w:p w14:paraId="679451E1" w14:textId="77777777" w:rsidR="00D516A5" w:rsidRPr="00467E9B" w:rsidRDefault="00D516A5" w:rsidP="00D516A5">
      <w:pPr>
        <w:widowControl w:val="0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930"/>
        </w:tabs>
        <w:autoSpaceDE w:val="0"/>
        <w:autoSpaceDN w:val="0"/>
        <w:adjustRightInd w:val="0"/>
        <w:spacing w:after="0" w:line="240" w:lineRule="auto"/>
      </w:pPr>
      <w:r w:rsidRPr="00467E9B">
        <w:t>Otkriva uzroke poremećaja bračnih odnosa, te bračne partnere usmjerava na iznalaženje rješenja kako bi se poremećaji ublažili, a po mogućnosti i otklonili</w:t>
      </w:r>
    </w:p>
    <w:p w14:paraId="401623E4" w14:textId="77777777" w:rsidR="00D516A5" w:rsidRPr="00467E9B" w:rsidRDefault="00D516A5" w:rsidP="00D516A5">
      <w:pPr>
        <w:widowControl w:val="0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930"/>
        </w:tabs>
        <w:autoSpaceDE w:val="0"/>
        <w:autoSpaceDN w:val="0"/>
        <w:adjustRightInd w:val="0"/>
        <w:spacing w:after="0" w:line="240" w:lineRule="auto"/>
      </w:pPr>
      <w:r w:rsidRPr="00467E9B">
        <w:t>U predmetima koji se odnose na sadržaj roditeljske skrbi, te zaštite prava i interesa djeteta, kao član tima za zaštitu braka i obitelji izdaje: službene zabilješke, socijalne anamneze, izvješća, mišljenja i prijedloge, timske zaključke</w:t>
      </w:r>
    </w:p>
    <w:p w14:paraId="2C6BC509" w14:textId="77777777" w:rsidR="00D516A5" w:rsidRPr="00467E9B" w:rsidRDefault="00D516A5" w:rsidP="00D516A5">
      <w:pPr>
        <w:widowControl w:val="0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930"/>
        </w:tabs>
        <w:autoSpaceDE w:val="0"/>
        <w:autoSpaceDN w:val="0"/>
        <w:adjustRightInd w:val="0"/>
        <w:spacing w:after="0" w:line="240" w:lineRule="auto"/>
      </w:pPr>
      <w:r w:rsidRPr="00467E9B">
        <w:t>Provodi savjetodavni rad sa roditeljima, a po potrebi sa malodobnim djetetom</w:t>
      </w:r>
    </w:p>
    <w:p w14:paraId="3D72B0A1" w14:textId="77777777" w:rsidR="00D516A5" w:rsidRPr="00467E9B" w:rsidRDefault="00D516A5" w:rsidP="00D516A5">
      <w:pPr>
        <w:widowControl w:val="0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930"/>
        </w:tabs>
        <w:autoSpaceDE w:val="0"/>
        <w:autoSpaceDN w:val="0"/>
        <w:adjustRightInd w:val="0"/>
        <w:spacing w:after="0" w:line="240" w:lineRule="auto"/>
      </w:pPr>
      <w:r w:rsidRPr="00467E9B">
        <w:t>Izrađuje prijedloge i mišljenja za potrebe postupka razvoda braka koji se odnosi na skrbništvo o djetetu, uzdržavanje i održavanje osobnih odnosa i neposrednih kontakata s roditeljem kome dijete ne bude povjereno</w:t>
      </w:r>
    </w:p>
    <w:p w14:paraId="73EED977" w14:textId="77777777" w:rsidR="00D516A5" w:rsidRPr="00467E9B" w:rsidRDefault="00D516A5" w:rsidP="00D516A5">
      <w:pPr>
        <w:widowControl w:val="0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930"/>
        </w:tabs>
        <w:autoSpaceDE w:val="0"/>
        <w:autoSpaceDN w:val="0"/>
        <w:adjustRightInd w:val="0"/>
        <w:spacing w:after="0" w:line="240" w:lineRule="auto"/>
      </w:pPr>
      <w:r w:rsidRPr="00467E9B">
        <w:t xml:space="preserve">Surađuje sa sudom, te prisustvuje na ročištu u postupku brakorazvodne parnice između bračnih drugova, povjeravanju </w:t>
      </w:r>
      <w:proofErr w:type="spellStart"/>
      <w:r w:rsidRPr="00467E9B">
        <w:t>mldb</w:t>
      </w:r>
      <w:proofErr w:type="spellEnd"/>
      <w:r w:rsidRPr="00467E9B">
        <w:t>. djece, uzdržavanju i ostvarivanju osobnih odnosa i neposrednih kontakata sa roditeljem kome dijete ne bude povjereno</w:t>
      </w:r>
    </w:p>
    <w:p w14:paraId="2D19A74A" w14:textId="77777777" w:rsidR="00D516A5" w:rsidRDefault="00D516A5" w:rsidP="00D516A5">
      <w:pPr>
        <w:widowControl w:val="0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930"/>
        </w:tabs>
        <w:autoSpaceDE w:val="0"/>
        <w:autoSpaceDN w:val="0"/>
        <w:adjustRightInd w:val="0"/>
        <w:spacing w:after="0" w:line="240" w:lineRule="auto"/>
      </w:pPr>
      <w:r w:rsidRPr="00467E9B">
        <w:t>Vodi upravni postupak i kompletira spis potrebnom dokumentacijom</w:t>
      </w:r>
    </w:p>
    <w:p w14:paraId="4C337B81" w14:textId="77777777" w:rsidR="00D516A5" w:rsidRDefault="00D516A5" w:rsidP="00D516A5">
      <w:pPr>
        <w:widowControl w:val="0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930"/>
        </w:tabs>
        <w:autoSpaceDE w:val="0"/>
        <w:autoSpaceDN w:val="0"/>
        <w:adjustRightInd w:val="0"/>
        <w:spacing w:after="0" w:line="240" w:lineRule="auto"/>
      </w:pPr>
      <w:r>
        <w:t>Surađuje sa školama, vrtićima, zdravstvenim ustanovama, tužiteljstvom, policijom i dr.</w:t>
      </w:r>
    </w:p>
    <w:p w14:paraId="6E15D17D" w14:textId="77777777" w:rsidR="00D516A5" w:rsidRDefault="00D516A5" w:rsidP="00D516A5">
      <w:pPr>
        <w:widowControl w:val="0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930"/>
        </w:tabs>
        <w:autoSpaceDE w:val="0"/>
        <w:autoSpaceDN w:val="0"/>
        <w:adjustRightInd w:val="0"/>
        <w:spacing w:after="0" w:line="240" w:lineRule="auto"/>
      </w:pPr>
      <w:r>
        <w:t>Provodi savjetodavni rad s malodobnim osobama, njihovim roditeljima, odnosno skrbnicima, te pruža pomoć u prevladavanju specifičnih teškoća</w:t>
      </w:r>
    </w:p>
    <w:p w14:paraId="56128924" w14:textId="77777777" w:rsidR="00D516A5" w:rsidRDefault="00D516A5" w:rsidP="00D516A5">
      <w:pPr>
        <w:widowControl w:val="0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930"/>
        </w:tabs>
        <w:autoSpaceDE w:val="0"/>
        <w:autoSpaceDN w:val="0"/>
        <w:adjustRightInd w:val="0"/>
        <w:spacing w:after="0" w:line="240" w:lineRule="auto"/>
      </w:pPr>
      <w:r>
        <w:t>Priprema obitelj i djecu za Komisiju za razvrstavanje djece i mladeži ometane u fizičkom i psihičkom razvoju</w:t>
      </w:r>
    </w:p>
    <w:p w14:paraId="2024171A" w14:textId="77777777" w:rsidR="00D516A5" w:rsidRPr="00467E9B" w:rsidRDefault="00D516A5" w:rsidP="00D516A5">
      <w:pPr>
        <w:widowControl w:val="0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930"/>
        </w:tabs>
        <w:autoSpaceDE w:val="0"/>
        <w:autoSpaceDN w:val="0"/>
        <w:adjustRightInd w:val="0"/>
        <w:spacing w:after="0" w:line="240" w:lineRule="auto"/>
      </w:pPr>
      <w:r>
        <w:t>Sudjeluje u radu stručnog tima</w:t>
      </w:r>
    </w:p>
    <w:p w14:paraId="2396FEF0" w14:textId="77777777" w:rsidR="00D516A5" w:rsidRPr="00467E9B" w:rsidRDefault="00D516A5" w:rsidP="00D516A5">
      <w:pPr>
        <w:widowControl w:val="0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930"/>
        </w:tabs>
        <w:autoSpaceDE w:val="0"/>
        <w:autoSpaceDN w:val="0"/>
        <w:adjustRightInd w:val="0"/>
        <w:spacing w:after="0" w:line="240" w:lineRule="auto"/>
      </w:pPr>
      <w:r w:rsidRPr="00467E9B">
        <w:t>Obavlja aktivnosti oko pripreme postupka skrbništva za</w:t>
      </w:r>
      <w:r>
        <w:t xml:space="preserve"> punoljetne i</w:t>
      </w:r>
      <w:r w:rsidRPr="00467E9B">
        <w:t xml:space="preserve"> malodobne osobe i prikupljanja dokumentacije</w:t>
      </w:r>
    </w:p>
    <w:p w14:paraId="72BF0364" w14:textId="77777777" w:rsidR="00D516A5" w:rsidRPr="00467E9B" w:rsidRDefault="00D516A5" w:rsidP="00D516A5">
      <w:pPr>
        <w:widowControl w:val="0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930"/>
        </w:tabs>
        <w:autoSpaceDE w:val="0"/>
        <w:autoSpaceDN w:val="0"/>
        <w:adjustRightInd w:val="0"/>
        <w:spacing w:after="0" w:line="240" w:lineRule="auto"/>
      </w:pPr>
      <w:r w:rsidRPr="00467E9B">
        <w:t>Sudjeluje u postupku pronalaženja osobe koja će biti postavljena za skrbnika, upoznaje ga sa pravilima, dužnostima i obvezama skrbnika</w:t>
      </w:r>
    </w:p>
    <w:p w14:paraId="24F21B1A" w14:textId="77777777" w:rsidR="00D516A5" w:rsidRPr="00467E9B" w:rsidRDefault="00D516A5" w:rsidP="00D516A5">
      <w:pPr>
        <w:widowControl w:val="0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930"/>
        </w:tabs>
        <w:autoSpaceDE w:val="0"/>
        <w:autoSpaceDN w:val="0"/>
        <w:adjustRightInd w:val="0"/>
        <w:spacing w:after="0" w:line="240" w:lineRule="auto"/>
      </w:pPr>
      <w:r w:rsidRPr="00467E9B">
        <w:t>Učestvuje u popisu imovine štićenika</w:t>
      </w:r>
    </w:p>
    <w:p w14:paraId="77066D03" w14:textId="77777777" w:rsidR="00D516A5" w:rsidRPr="00467E9B" w:rsidRDefault="00D516A5" w:rsidP="00D516A5">
      <w:pPr>
        <w:widowControl w:val="0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930"/>
        </w:tabs>
        <w:autoSpaceDE w:val="0"/>
        <w:autoSpaceDN w:val="0"/>
        <w:adjustRightInd w:val="0"/>
        <w:spacing w:after="0" w:line="240" w:lineRule="auto"/>
      </w:pPr>
      <w:r w:rsidRPr="00467E9B">
        <w:t>Podnosi prijedloge za razrješenje skrbnika Stručnim timom za skrbništvo i posvojenje, ukoliko skrbnik ne obavlja skrbničke dužnosti propisane Zakonom</w:t>
      </w:r>
    </w:p>
    <w:p w14:paraId="4C91119D" w14:textId="77777777" w:rsidR="00D516A5" w:rsidRDefault="00D516A5" w:rsidP="00D516A5">
      <w:pPr>
        <w:pStyle w:val="Odlomakpopisa"/>
        <w:numPr>
          <w:ilvl w:val="0"/>
          <w:numId w:val="20"/>
        </w:numPr>
        <w:spacing w:after="0" w:line="240" w:lineRule="auto"/>
      </w:pPr>
      <w:r w:rsidRPr="00467E9B">
        <w:t>Zaprimanje zahtjeva za zasnivanje posvojenja</w:t>
      </w:r>
    </w:p>
    <w:p w14:paraId="745D81E2" w14:textId="77777777" w:rsidR="00D516A5" w:rsidRDefault="00D516A5" w:rsidP="00D516A5">
      <w:pPr>
        <w:pStyle w:val="Odlomakpopisa"/>
        <w:numPr>
          <w:ilvl w:val="0"/>
          <w:numId w:val="20"/>
        </w:numPr>
        <w:spacing w:after="0" w:line="240" w:lineRule="auto"/>
      </w:pPr>
      <w:r>
        <w:t xml:space="preserve">Vodi upravni postupak i kompletira spis potrebnom dokumentacijom </w:t>
      </w:r>
    </w:p>
    <w:p w14:paraId="424CB0BD" w14:textId="77777777" w:rsidR="00D516A5" w:rsidRDefault="00D516A5" w:rsidP="00D516A5">
      <w:pPr>
        <w:pStyle w:val="Odlomakpopisa"/>
        <w:numPr>
          <w:ilvl w:val="0"/>
          <w:numId w:val="20"/>
        </w:numPr>
        <w:spacing w:after="0" w:line="240" w:lineRule="auto"/>
      </w:pPr>
      <w:r>
        <w:t>Sudjeluje u timskom odlučivanju o zasnivanju posvojenja</w:t>
      </w:r>
    </w:p>
    <w:p w14:paraId="13252365" w14:textId="77777777" w:rsidR="00D516A5" w:rsidRDefault="00D516A5" w:rsidP="00D516A5">
      <w:pPr>
        <w:pStyle w:val="Odlomakpopisa"/>
        <w:numPr>
          <w:ilvl w:val="0"/>
          <w:numId w:val="20"/>
        </w:numPr>
        <w:spacing w:after="0" w:line="240" w:lineRule="auto"/>
      </w:pPr>
      <w:r>
        <w:t>Surađuje sa školama, vrtićima, zdravstvenim ustanovama, tužiteljstvom, policijom i dr.</w:t>
      </w:r>
    </w:p>
    <w:p w14:paraId="12CBA047" w14:textId="77777777" w:rsidR="00D516A5" w:rsidRDefault="00D516A5" w:rsidP="00D516A5">
      <w:pPr>
        <w:pStyle w:val="Odlomakpopisa"/>
        <w:numPr>
          <w:ilvl w:val="0"/>
          <w:numId w:val="20"/>
        </w:numPr>
        <w:spacing w:after="0" w:line="240" w:lineRule="auto"/>
      </w:pPr>
      <w:r>
        <w:t>Provodi savjetodavni rad s malodobnim osobama, njihovim roditeljima, odnosno skrbnicima, te pruža pomoć u prevladavanju specifičnih teškoća</w:t>
      </w:r>
    </w:p>
    <w:p w14:paraId="28D07B51" w14:textId="77777777" w:rsidR="00D516A5" w:rsidRDefault="00D516A5" w:rsidP="00D516A5">
      <w:pPr>
        <w:pStyle w:val="Odlomakpopisa"/>
        <w:numPr>
          <w:ilvl w:val="0"/>
          <w:numId w:val="20"/>
        </w:numPr>
        <w:spacing w:after="0" w:line="240" w:lineRule="auto"/>
      </w:pPr>
      <w:r>
        <w:t>Sudjeluje u radu stručnog tima</w:t>
      </w:r>
    </w:p>
    <w:p w14:paraId="61179CC1" w14:textId="77777777" w:rsidR="00D516A5" w:rsidRPr="00467E9B" w:rsidRDefault="00D516A5" w:rsidP="00D516A5">
      <w:pPr>
        <w:widowControl w:val="0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930"/>
        </w:tabs>
        <w:autoSpaceDE w:val="0"/>
        <w:autoSpaceDN w:val="0"/>
        <w:adjustRightInd w:val="0"/>
        <w:spacing w:after="0" w:line="240" w:lineRule="auto"/>
      </w:pPr>
      <w:r w:rsidRPr="00467E9B">
        <w:t>Izrađuje mišljenje o opravdanosti prijedloga malodobnika da mu se dopusti sklapanje braka prije navršene punoljetnosti</w:t>
      </w:r>
    </w:p>
    <w:p w14:paraId="61E57925" w14:textId="77777777" w:rsidR="00D516A5" w:rsidRPr="00467E9B" w:rsidRDefault="00D516A5" w:rsidP="00D516A5">
      <w:pPr>
        <w:widowControl w:val="0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930"/>
        </w:tabs>
        <w:autoSpaceDE w:val="0"/>
        <w:autoSpaceDN w:val="0"/>
        <w:adjustRightInd w:val="0"/>
        <w:spacing w:after="0" w:line="240" w:lineRule="auto"/>
      </w:pPr>
      <w:r w:rsidRPr="00467E9B">
        <w:t>Daje mišljenja o predmetima o odobrenju roditelja za raspolaganje imovinom malodobnog djeteta</w:t>
      </w:r>
    </w:p>
    <w:p w14:paraId="3B6562E6" w14:textId="77777777" w:rsidR="00D516A5" w:rsidRPr="00467E9B" w:rsidRDefault="00D516A5" w:rsidP="00D516A5">
      <w:pPr>
        <w:widowControl w:val="0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930"/>
        </w:tabs>
        <w:autoSpaceDE w:val="0"/>
        <w:autoSpaceDN w:val="0"/>
        <w:adjustRightInd w:val="0"/>
        <w:spacing w:after="0" w:line="240" w:lineRule="auto"/>
      </w:pPr>
      <w:r w:rsidRPr="00467E9B">
        <w:t>Surađuje sa školama, vrtićima, zdravstvenim ustanovama, tužiteljstvom, policijom i dr.</w:t>
      </w:r>
    </w:p>
    <w:p w14:paraId="3B8FDEF5" w14:textId="77777777" w:rsidR="00D516A5" w:rsidRPr="00467E9B" w:rsidRDefault="00D516A5" w:rsidP="00D516A5">
      <w:pPr>
        <w:widowControl w:val="0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930"/>
        </w:tabs>
        <w:autoSpaceDE w:val="0"/>
        <w:autoSpaceDN w:val="0"/>
        <w:adjustRightInd w:val="0"/>
        <w:spacing w:after="0" w:line="240" w:lineRule="auto"/>
      </w:pPr>
      <w:r w:rsidRPr="00467E9B">
        <w:lastRenderedPageBreak/>
        <w:t>Provodi savjetodavni rad s malodobnim osobama, njihovim roditeljima, odnosno skrbnicima, te pruža pomoć u prevladavanju specifičnih teškoća</w:t>
      </w:r>
    </w:p>
    <w:p w14:paraId="196928D6" w14:textId="77777777" w:rsidR="00D516A5" w:rsidRDefault="00D516A5" w:rsidP="00D516A5">
      <w:pPr>
        <w:widowControl w:val="0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930"/>
        </w:tabs>
        <w:autoSpaceDE w:val="0"/>
        <w:autoSpaceDN w:val="0"/>
        <w:adjustRightInd w:val="0"/>
        <w:spacing w:after="0" w:line="240" w:lineRule="auto"/>
      </w:pPr>
      <w:r w:rsidRPr="00467E9B">
        <w:t>Priprema obitelj i djecu za Komisiju za razvrstavanje djece i mladeži ometane u fizičkom i psihičkom razvoju</w:t>
      </w:r>
    </w:p>
    <w:p w14:paraId="72504652" w14:textId="77777777" w:rsidR="00D516A5" w:rsidRDefault="00D516A5" w:rsidP="00D516A5">
      <w:pPr>
        <w:widowControl w:val="0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930"/>
        </w:tabs>
        <w:autoSpaceDE w:val="0"/>
        <w:autoSpaceDN w:val="0"/>
        <w:adjustRightInd w:val="0"/>
        <w:spacing w:after="0" w:line="240" w:lineRule="auto"/>
      </w:pPr>
      <w:r>
        <w:t>Otkriva osobe sa asocijalnim ponašanjem, alkoholičare, narkomane, duševne bolesnike, osobe sklone skitnji i prosjačenju i pruža im adekvatnu pomoć u okviru svojih mogućnosti</w:t>
      </w:r>
    </w:p>
    <w:p w14:paraId="0CA6BAEB" w14:textId="77777777" w:rsidR="00D516A5" w:rsidRPr="00467E9B" w:rsidRDefault="00D516A5" w:rsidP="00D516A5">
      <w:pPr>
        <w:widowControl w:val="0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930"/>
        </w:tabs>
        <w:autoSpaceDE w:val="0"/>
        <w:autoSpaceDN w:val="0"/>
        <w:adjustRightInd w:val="0"/>
        <w:spacing w:after="0" w:line="240" w:lineRule="auto"/>
      </w:pPr>
      <w:r>
        <w:t xml:space="preserve">Radi na rješavanju prava na stalne, jednokratne i izuzetne novčane pomoći </w:t>
      </w:r>
    </w:p>
    <w:p w14:paraId="735D780C" w14:textId="77777777" w:rsidR="00D516A5" w:rsidRPr="00467E9B" w:rsidRDefault="00D516A5" w:rsidP="00D516A5">
      <w:pPr>
        <w:widowControl w:val="0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930"/>
        </w:tabs>
        <w:autoSpaceDE w:val="0"/>
        <w:autoSpaceDN w:val="0"/>
        <w:adjustRightInd w:val="0"/>
        <w:spacing w:after="0" w:line="240" w:lineRule="auto"/>
      </w:pPr>
      <w:r w:rsidRPr="00467E9B">
        <w:t>Uspostavlja bazu podataka i ažurno vodi evidenciju djece sa posebnim potrebama</w:t>
      </w:r>
    </w:p>
    <w:p w14:paraId="63D36AC7" w14:textId="77777777" w:rsidR="00D516A5" w:rsidRDefault="00D516A5" w:rsidP="00D516A5">
      <w:pPr>
        <w:widowControl w:val="0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930"/>
        </w:tabs>
        <w:autoSpaceDE w:val="0"/>
        <w:autoSpaceDN w:val="0"/>
        <w:adjustRightInd w:val="0"/>
        <w:spacing w:after="0" w:line="240" w:lineRule="auto"/>
      </w:pPr>
      <w:r w:rsidRPr="00467E9B">
        <w:t>Organizira smještaj djece u socijalno-zdravstvene ustanove za rehabilitaciju, liječenje i osposobljavanje</w:t>
      </w:r>
    </w:p>
    <w:p w14:paraId="40B44F67" w14:textId="77777777" w:rsidR="00D516A5" w:rsidRPr="00467E9B" w:rsidRDefault="00D516A5" w:rsidP="00D516A5">
      <w:pPr>
        <w:widowControl w:val="0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930"/>
        </w:tabs>
        <w:autoSpaceDE w:val="0"/>
        <w:autoSpaceDN w:val="0"/>
        <w:adjustRightInd w:val="0"/>
        <w:spacing w:after="0" w:line="240" w:lineRule="auto"/>
      </w:pPr>
      <w:r>
        <w:t>Organizira smještaj odraslih osoba u stanju socijalne potrebe u ustanove socijalne zaštite i domove za stare i iznemogle osobe</w:t>
      </w:r>
    </w:p>
    <w:p w14:paraId="6056E69A" w14:textId="77777777" w:rsidR="00D516A5" w:rsidRPr="00467E9B" w:rsidRDefault="00D516A5" w:rsidP="00D516A5">
      <w:pPr>
        <w:widowControl w:val="0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930"/>
        </w:tabs>
        <w:autoSpaceDE w:val="0"/>
        <w:autoSpaceDN w:val="0"/>
        <w:adjustRightInd w:val="0"/>
        <w:spacing w:after="0" w:line="240" w:lineRule="auto"/>
      </w:pPr>
      <w:r w:rsidRPr="00467E9B">
        <w:t>Sudjeluje u programiranju, organiziranju i provođenju različitih preventivnih aktivnosti u odnosu na rizično ponašanje djece i mladeži, radi sa različitim obiteljima te učestvuje u detekciji djece i mladeži s poremećajima u ponašanju s ciljem sprečavanja i suzbijanja maloljetničke delikvencije</w:t>
      </w:r>
    </w:p>
    <w:p w14:paraId="00D98707" w14:textId="77777777" w:rsidR="00D516A5" w:rsidRDefault="00D516A5" w:rsidP="00D516A5">
      <w:pPr>
        <w:widowControl w:val="0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930"/>
        </w:tabs>
        <w:autoSpaceDE w:val="0"/>
        <w:autoSpaceDN w:val="0"/>
        <w:adjustRightInd w:val="0"/>
        <w:spacing w:after="0" w:line="240" w:lineRule="auto"/>
      </w:pPr>
      <w:r w:rsidRPr="00467E9B">
        <w:t>Sudjeluje u izvršenju odgojnih mjera iz nadležnosti Centra, sigurnosnih mjera i kazne maloljetničkog zatvora, poduzima mjere socijalne zaštite i druge mjere</w:t>
      </w:r>
    </w:p>
    <w:p w14:paraId="341DCC4B" w14:textId="77777777" w:rsidR="00D516A5" w:rsidRDefault="00D516A5" w:rsidP="00D516A5">
      <w:pPr>
        <w:widowControl w:val="0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930"/>
        </w:tabs>
        <w:autoSpaceDE w:val="0"/>
        <w:autoSpaceDN w:val="0"/>
        <w:adjustRightInd w:val="0"/>
        <w:spacing w:after="0" w:line="240" w:lineRule="auto"/>
      </w:pPr>
      <w:r>
        <w:t>Obavlja nadzor nad izvršenjem roditeljskog staranja po službenoj dužnosti</w:t>
      </w:r>
    </w:p>
    <w:p w14:paraId="76332E4A" w14:textId="77777777" w:rsidR="00D516A5" w:rsidRDefault="00D516A5" w:rsidP="00D516A5">
      <w:pPr>
        <w:widowControl w:val="0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930"/>
        </w:tabs>
        <w:autoSpaceDE w:val="0"/>
        <w:autoSpaceDN w:val="0"/>
        <w:adjustRightInd w:val="0"/>
        <w:spacing w:after="0" w:line="240" w:lineRule="auto"/>
      </w:pPr>
      <w:bookmarkStart w:id="1" w:name="_Hlk34904767"/>
      <w:r>
        <w:t>Radi na stručnim poslovima za ostvarivanje prava na dodatak na djecu, jednokratnu potporu za opremu novorođenog djeteta, novčanu pomoć ženi-majci koja nije u radnom odnosu, naknadu umjesto plaće ženi-majci u radnom odnosu za vrijeme dok odsustvuje s posla radi trudnoće/poroda i njege djeteta</w:t>
      </w:r>
    </w:p>
    <w:bookmarkEnd w:id="1"/>
    <w:p w14:paraId="2483B872" w14:textId="77777777" w:rsidR="00D516A5" w:rsidRDefault="00D516A5" w:rsidP="00D516A5">
      <w:pPr>
        <w:widowControl w:val="0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930"/>
        </w:tabs>
        <w:autoSpaceDE w:val="0"/>
        <w:autoSpaceDN w:val="0"/>
        <w:adjustRightInd w:val="0"/>
        <w:spacing w:after="0" w:line="240" w:lineRule="auto"/>
      </w:pPr>
      <w:r>
        <w:t>Sudjeluje u radu stručnog tima</w:t>
      </w:r>
    </w:p>
    <w:p w14:paraId="6C47AA54" w14:textId="77777777" w:rsidR="00D516A5" w:rsidRPr="00467E9B" w:rsidRDefault="00D516A5" w:rsidP="00D516A5">
      <w:pPr>
        <w:widowControl w:val="0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930"/>
        </w:tabs>
        <w:autoSpaceDE w:val="0"/>
        <w:autoSpaceDN w:val="0"/>
        <w:adjustRightInd w:val="0"/>
        <w:spacing w:after="0" w:line="240" w:lineRule="auto"/>
      </w:pPr>
      <w:r>
        <w:t>Obavlja i druge poslove po nalogu ravnatelja Centra</w:t>
      </w:r>
    </w:p>
    <w:p w14:paraId="7CBE5189" w14:textId="77777777" w:rsidR="00D516A5" w:rsidRDefault="00D516A5" w:rsidP="0003639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44444"/>
          <w:lang w:val="hr-BA" w:eastAsia="hr-BA"/>
        </w:rPr>
      </w:pPr>
    </w:p>
    <w:p w14:paraId="097EF231" w14:textId="77777777" w:rsidR="007917E6" w:rsidRPr="00BC26B2" w:rsidRDefault="007917E6" w:rsidP="0003639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44444"/>
          <w:lang w:val="hr-BA" w:eastAsia="hr-BA"/>
        </w:rPr>
      </w:pPr>
    </w:p>
    <w:p w14:paraId="248E6B08" w14:textId="77777777" w:rsidR="007917E6" w:rsidRDefault="002D6E37" w:rsidP="002D6E37">
      <w:pPr>
        <w:pStyle w:val="Odlomakpopisa"/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44444"/>
          <w:lang w:val="hr-BA" w:eastAsia="hr-BA"/>
        </w:rPr>
      </w:pPr>
      <w:r>
        <w:rPr>
          <w:rFonts w:ascii="Arial" w:eastAsia="Times New Roman" w:hAnsi="Arial" w:cs="Arial"/>
          <w:b/>
          <w:color w:val="444444"/>
          <w:lang w:val="hr-BA" w:eastAsia="hr-BA"/>
        </w:rPr>
        <w:t>Uz v</w:t>
      </w:r>
      <w:r w:rsidR="008E0713" w:rsidRPr="002D6E37">
        <w:rPr>
          <w:rFonts w:ascii="Arial" w:eastAsia="Times New Roman" w:hAnsi="Arial" w:cs="Arial"/>
          <w:b/>
          <w:color w:val="444444"/>
          <w:lang w:val="hr-BA" w:eastAsia="hr-BA"/>
        </w:rPr>
        <w:t>lastoručno potpisanu P</w:t>
      </w:r>
      <w:r w:rsidR="000F6568" w:rsidRPr="002D6E37">
        <w:rPr>
          <w:rFonts w:ascii="Arial" w:eastAsia="Times New Roman" w:hAnsi="Arial" w:cs="Arial"/>
          <w:b/>
          <w:color w:val="444444"/>
          <w:lang w:val="hr-BA" w:eastAsia="hr-BA"/>
        </w:rPr>
        <w:t>rijavu</w:t>
      </w:r>
      <w:r w:rsidR="008E0713" w:rsidRPr="002D6E37">
        <w:rPr>
          <w:rFonts w:ascii="Arial" w:eastAsia="Times New Roman" w:hAnsi="Arial" w:cs="Arial"/>
          <w:b/>
          <w:color w:val="444444"/>
          <w:lang w:val="hr-BA" w:eastAsia="hr-BA"/>
        </w:rPr>
        <w:t xml:space="preserve"> na Javni natječaj</w:t>
      </w:r>
      <w:r w:rsidR="000F6568" w:rsidRPr="002D6E37">
        <w:rPr>
          <w:rFonts w:ascii="Arial" w:eastAsia="Times New Roman" w:hAnsi="Arial" w:cs="Arial"/>
          <w:b/>
          <w:color w:val="444444"/>
          <w:lang w:val="hr-BA" w:eastAsia="hr-BA"/>
        </w:rPr>
        <w:t xml:space="preserve"> kandidati su dužni priložiti izvornike ili ovjerene kopije sljedećih dokumenata:</w:t>
      </w:r>
    </w:p>
    <w:p w14:paraId="556EA252" w14:textId="48DD4385" w:rsidR="000A2903" w:rsidRPr="002D6E37" w:rsidRDefault="000F6568" w:rsidP="002D6E37">
      <w:pPr>
        <w:pStyle w:val="Odlomakpopisa"/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val="hr-BA" w:eastAsia="hr-BA"/>
        </w:rPr>
      </w:pPr>
      <w:r w:rsidRPr="002D6E37">
        <w:rPr>
          <w:rFonts w:ascii="Arial" w:eastAsia="Times New Roman" w:hAnsi="Arial" w:cs="Arial"/>
          <w:b/>
          <w:color w:val="444444"/>
          <w:lang w:val="hr-BA" w:eastAsia="hr-BA"/>
        </w:rPr>
        <w:br/>
      </w:r>
      <w:r w:rsidRPr="002D6E37">
        <w:rPr>
          <w:rFonts w:ascii="Arial" w:eastAsia="Times New Roman" w:hAnsi="Arial" w:cs="Arial"/>
          <w:color w:val="444444"/>
          <w:lang w:val="hr-BA" w:eastAsia="hr-BA"/>
        </w:rPr>
        <w:t>-    životopis, adresu i kontakt telefon,</w:t>
      </w:r>
      <w:r w:rsidRPr="002D6E37">
        <w:rPr>
          <w:rFonts w:ascii="Arial" w:eastAsia="Times New Roman" w:hAnsi="Arial" w:cs="Arial"/>
          <w:color w:val="444444"/>
          <w:lang w:val="hr-BA" w:eastAsia="hr-BA"/>
        </w:rPr>
        <w:br/>
        <w:t>-    uvjerenje o državljanstvu ne starije od šest mjeseci,</w:t>
      </w:r>
      <w:r w:rsidRPr="002D6E37">
        <w:rPr>
          <w:rFonts w:ascii="Arial" w:eastAsia="Times New Roman" w:hAnsi="Arial" w:cs="Arial"/>
          <w:color w:val="444444"/>
          <w:lang w:val="hr-BA" w:eastAsia="hr-BA"/>
        </w:rPr>
        <w:br/>
        <w:t>-    izvod iz matične knjige rođenih,</w:t>
      </w:r>
    </w:p>
    <w:p w14:paraId="30A94180" w14:textId="4AEDEF70" w:rsidR="00A65D27" w:rsidRPr="002D6E37" w:rsidRDefault="002D6E37" w:rsidP="002D6E37">
      <w:pPr>
        <w:pStyle w:val="Odlomakpopisa"/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val="hr-BA" w:eastAsia="hr-BA"/>
        </w:rPr>
      </w:pPr>
      <w:r>
        <w:rPr>
          <w:rFonts w:ascii="Arial" w:eastAsia="Times New Roman" w:hAnsi="Arial" w:cs="Arial"/>
          <w:color w:val="444444"/>
          <w:lang w:val="hr-BA" w:eastAsia="hr-BA"/>
        </w:rPr>
        <w:t xml:space="preserve">-    </w:t>
      </w:r>
      <w:r w:rsidR="00A65D27" w:rsidRPr="002D6E37">
        <w:rPr>
          <w:rFonts w:ascii="Arial" w:eastAsia="Times New Roman" w:hAnsi="Arial" w:cs="Arial"/>
          <w:color w:val="444444"/>
          <w:lang w:val="hr-BA" w:eastAsia="hr-BA"/>
        </w:rPr>
        <w:t>uvjerenje o prebivalištu,</w:t>
      </w:r>
    </w:p>
    <w:p w14:paraId="0D84A30E" w14:textId="0BF1A17C" w:rsidR="00ED3AD8" w:rsidRPr="002D6E37" w:rsidRDefault="008E0713" w:rsidP="002D6E37">
      <w:pPr>
        <w:pStyle w:val="Odlomakpopisa"/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val="hr-BA" w:eastAsia="hr-BA"/>
        </w:rPr>
      </w:pPr>
      <w:r w:rsidRPr="002D6E37">
        <w:rPr>
          <w:rFonts w:ascii="Arial" w:eastAsia="Times New Roman" w:hAnsi="Arial" w:cs="Arial"/>
          <w:color w:val="444444"/>
          <w:lang w:val="hr-BA" w:eastAsia="hr-BA"/>
        </w:rPr>
        <w:t xml:space="preserve">-    </w:t>
      </w:r>
      <w:r w:rsidR="000A2903" w:rsidRPr="002D6E37">
        <w:rPr>
          <w:rFonts w:ascii="Arial" w:eastAsia="Times New Roman" w:hAnsi="Arial" w:cs="Arial"/>
          <w:color w:val="444444"/>
          <w:lang w:val="hr-BA" w:eastAsia="hr-BA"/>
        </w:rPr>
        <w:t>presliku osobne iskaznice,</w:t>
      </w:r>
      <w:r w:rsidR="000F6568" w:rsidRPr="002D6E37">
        <w:rPr>
          <w:rFonts w:ascii="Arial" w:eastAsia="Times New Roman" w:hAnsi="Arial" w:cs="Arial"/>
          <w:color w:val="444444"/>
          <w:lang w:val="hr-BA" w:eastAsia="hr-BA"/>
        </w:rPr>
        <w:br/>
        <w:t>-    diplomu o završenoj školskoj spremi</w:t>
      </w:r>
      <w:r w:rsidR="00135FDF" w:rsidRPr="002D6E37">
        <w:rPr>
          <w:rFonts w:ascii="Arial" w:eastAsia="Times New Roman" w:hAnsi="Arial" w:cs="Arial"/>
          <w:color w:val="444444"/>
          <w:lang w:val="hr-BA" w:eastAsia="hr-BA"/>
        </w:rPr>
        <w:t>,</w:t>
      </w:r>
    </w:p>
    <w:p w14:paraId="4ABF0E99" w14:textId="77777777" w:rsidR="006D68A8" w:rsidRPr="002D6E37" w:rsidRDefault="00ED3AD8" w:rsidP="002D6E37">
      <w:pPr>
        <w:pStyle w:val="Odlomakpopisa"/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val="hr-BA" w:eastAsia="hr-BA"/>
        </w:rPr>
      </w:pPr>
      <w:r w:rsidRPr="002D6E37">
        <w:rPr>
          <w:rFonts w:ascii="Arial" w:eastAsia="Times New Roman" w:hAnsi="Arial" w:cs="Arial"/>
          <w:color w:val="444444"/>
          <w:lang w:val="hr-BA" w:eastAsia="hr-BA"/>
        </w:rPr>
        <w:t xml:space="preserve">-    </w:t>
      </w:r>
      <w:r w:rsidR="000F6568" w:rsidRPr="002D6E37">
        <w:rPr>
          <w:rFonts w:ascii="Arial" w:eastAsia="Times New Roman" w:hAnsi="Arial" w:cs="Arial"/>
          <w:color w:val="444444"/>
          <w:lang w:val="hr-BA" w:eastAsia="hr-BA"/>
        </w:rPr>
        <w:t xml:space="preserve">potvrdu </w:t>
      </w:r>
      <w:r w:rsidRPr="002D6E37">
        <w:rPr>
          <w:rFonts w:ascii="Arial" w:eastAsia="Times New Roman" w:hAnsi="Arial" w:cs="Arial"/>
          <w:color w:val="444444"/>
          <w:lang w:val="hr-BA" w:eastAsia="hr-BA"/>
        </w:rPr>
        <w:t>o radnom iskustvu u struci</w:t>
      </w:r>
      <w:r w:rsidR="000F6568" w:rsidRPr="002D6E37">
        <w:rPr>
          <w:rFonts w:ascii="Arial" w:eastAsia="Times New Roman" w:hAnsi="Arial" w:cs="Arial"/>
          <w:color w:val="444444"/>
          <w:lang w:val="hr-BA" w:eastAsia="hr-BA"/>
        </w:rPr>
        <w:t>,</w:t>
      </w:r>
      <w:r w:rsidR="000F6568" w:rsidRPr="002D6E37">
        <w:rPr>
          <w:rFonts w:ascii="Arial" w:eastAsia="Times New Roman" w:hAnsi="Arial" w:cs="Arial"/>
          <w:color w:val="444444"/>
          <w:lang w:val="hr-BA" w:eastAsia="hr-BA"/>
        </w:rPr>
        <w:br/>
        <w:t>-    uvjerenje da se protiv njega ne vodi kazneni postupak,</w:t>
      </w:r>
    </w:p>
    <w:p w14:paraId="3A7408C3" w14:textId="250769EA" w:rsidR="00710F76" w:rsidRPr="002D6E37" w:rsidRDefault="002D6E37" w:rsidP="002D6E37">
      <w:pPr>
        <w:pStyle w:val="Odlomakpopisa"/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val="hr-BA" w:eastAsia="hr-BA"/>
        </w:rPr>
      </w:pPr>
      <w:r>
        <w:rPr>
          <w:rFonts w:ascii="Arial" w:eastAsia="Times New Roman" w:hAnsi="Arial" w:cs="Arial"/>
          <w:color w:val="444444"/>
          <w:lang w:val="hr-BA" w:eastAsia="hr-BA"/>
        </w:rPr>
        <w:t xml:space="preserve">-    </w:t>
      </w:r>
      <w:r w:rsidR="006D68A8" w:rsidRPr="002D6E37">
        <w:rPr>
          <w:rFonts w:ascii="Arial" w:eastAsia="Times New Roman" w:hAnsi="Arial" w:cs="Arial"/>
          <w:color w:val="444444"/>
          <w:lang w:val="hr-BA" w:eastAsia="hr-BA"/>
        </w:rPr>
        <w:t>uvjerenje o nekažnjavanju,</w:t>
      </w:r>
    </w:p>
    <w:p w14:paraId="3D9470D0" w14:textId="535BACE5" w:rsidR="002D6E37" w:rsidRDefault="00710F76" w:rsidP="002D6E37">
      <w:pPr>
        <w:pStyle w:val="Odlomakpopisa"/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val="hr-BA" w:eastAsia="hr-BA"/>
        </w:rPr>
      </w:pPr>
      <w:r w:rsidRPr="002D6E37">
        <w:rPr>
          <w:rFonts w:ascii="Arial" w:eastAsia="Times New Roman" w:hAnsi="Arial" w:cs="Arial"/>
          <w:color w:val="444444"/>
          <w:lang w:val="hr-BA" w:eastAsia="hr-BA"/>
        </w:rPr>
        <w:t xml:space="preserve">-    dokaz o položenom stručnom </w:t>
      </w:r>
      <w:r w:rsidR="002C7ED0">
        <w:rPr>
          <w:rFonts w:ascii="Arial" w:eastAsia="Times New Roman" w:hAnsi="Arial" w:cs="Arial"/>
          <w:color w:val="444444"/>
          <w:lang w:val="hr-BA" w:eastAsia="hr-BA"/>
        </w:rPr>
        <w:t xml:space="preserve">upravnom </w:t>
      </w:r>
      <w:r w:rsidRPr="002D6E37">
        <w:rPr>
          <w:rFonts w:ascii="Arial" w:eastAsia="Times New Roman" w:hAnsi="Arial" w:cs="Arial"/>
          <w:color w:val="444444"/>
          <w:lang w:val="hr-BA" w:eastAsia="hr-BA"/>
        </w:rPr>
        <w:t>ispitu ili ispitu općeg znanja,</w:t>
      </w:r>
      <w:r w:rsidR="000F6568" w:rsidRPr="002D6E37">
        <w:rPr>
          <w:rFonts w:ascii="Arial" w:eastAsia="Times New Roman" w:hAnsi="Arial" w:cs="Arial"/>
          <w:color w:val="444444"/>
          <w:lang w:val="hr-BA" w:eastAsia="hr-BA"/>
        </w:rPr>
        <w:br/>
        <w:t>-    izjavu da nije otpušten iz državne službe kao r</w:t>
      </w:r>
      <w:r w:rsidR="00935C99" w:rsidRPr="002D6E37">
        <w:rPr>
          <w:rFonts w:ascii="Arial" w:eastAsia="Times New Roman" w:hAnsi="Arial" w:cs="Arial"/>
          <w:color w:val="444444"/>
          <w:lang w:val="hr-BA" w:eastAsia="hr-BA"/>
        </w:rPr>
        <w:t>e</w:t>
      </w:r>
      <w:r w:rsidR="000F6568" w:rsidRPr="002D6E37">
        <w:rPr>
          <w:rFonts w:ascii="Arial" w:eastAsia="Times New Roman" w:hAnsi="Arial" w:cs="Arial"/>
          <w:color w:val="444444"/>
          <w:lang w:val="hr-BA" w:eastAsia="hr-BA"/>
        </w:rPr>
        <w:t>zult</w:t>
      </w:r>
      <w:r w:rsidR="00935C99" w:rsidRPr="002D6E37">
        <w:rPr>
          <w:rFonts w:ascii="Arial" w:eastAsia="Times New Roman" w:hAnsi="Arial" w:cs="Arial"/>
          <w:color w:val="444444"/>
          <w:lang w:val="hr-BA" w:eastAsia="hr-BA"/>
        </w:rPr>
        <w:t>a</w:t>
      </w:r>
      <w:r w:rsidR="000F6568" w:rsidRPr="002D6E37">
        <w:rPr>
          <w:rFonts w:ascii="Arial" w:eastAsia="Times New Roman" w:hAnsi="Arial" w:cs="Arial"/>
          <w:color w:val="444444"/>
          <w:lang w:val="hr-BA" w:eastAsia="hr-BA"/>
        </w:rPr>
        <w:t>t stegovne m</w:t>
      </w:r>
      <w:r w:rsidR="002E1FCC" w:rsidRPr="002D6E37">
        <w:rPr>
          <w:rFonts w:ascii="Arial" w:eastAsia="Times New Roman" w:hAnsi="Arial" w:cs="Arial"/>
          <w:color w:val="444444"/>
          <w:lang w:val="hr-BA" w:eastAsia="hr-BA"/>
        </w:rPr>
        <w:t>jere na bilo</w:t>
      </w:r>
      <w:r w:rsidR="002E1FCC" w:rsidRPr="002D6E37">
        <w:rPr>
          <w:rFonts w:ascii="Arial" w:eastAsia="Times New Roman" w:hAnsi="Arial" w:cs="Arial"/>
          <w:color w:val="444444"/>
          <w:lang w:val="hr-BA" w:eastAsia="hr-BA"/>
        </w:rPr>
        <w:br/>
      </w:r>
      <w:r w:rsidR="002D6E37">
        <w:rPr>
          <w:rFonts w:ascii="Arial" w:eastAsia="Times New Roman" w:hAnsi="Arial" w:cs="Arial"/>
          <w:color w:val="444444"/>
          <w:lang w:val="hr-BA" w:eastAsia="hr-BA"/>
        </w:rPr>
        <w:t xml:space="preserve">     </w:t>
      </w:r>
      <w:r w:rsidR="002E1FCC" w:rsidRPr="002D6E37">
        <w:rPr>
          <w:rFonts w:ascii="Arial" w:eastAsia="Times New Roman" w:hAnsi="Arial" w:cs="Arial"/>
          <w:color w:val="444444"/>
          <w:lang w:val="hr-BA" w:eastAsia="hr-BA"/>
        </w:rPr>
        <w:t xml:space="preserve">kojoj razini u BiH i </w:t>
      </w:r>
      <w:r w:rsidR="000F6568" w:rsidRPr="002D6E37">
        <w:rPr>
          <w:rFonts w:ascii="Arial" w:eastAsia="Times New Roman" w:hAnsi="Arial" w:cs="Arial"/>
          <w:color w:val="444444"/>
          <w:lang w:val="hr-BA" w:eastAsia="hr-BA"/>
        </w:rPr>
        <w:t>da se na njega ne odnosi</w:t>
      </w:r>
      <w:r w:rsidR="002D6E37">
        <w:rPr>
          <w:rFonts w:ascii="Arial" w:eastAsia="Times New Roman" w:hAnsi="Arial" w:cs="Arial"/>
          <w:color w:val="444444"/>
          <w:lang w:val="hr-BA" w:eastAsia="hr-BA"/>
        </w:rPr>
        <w:t xml:space="preserve"> članak IX.1.Ustava BiH.</w:t>
      </w:r>
    </w:p>
    <w:p w14:paraId="661DE95C" w14:textId="77777777" w:rsidR="007917E6" w:rsidRDefault="007917E6" w:rsidP="002D6E37">
      <w:pPr>
        <w:pStyle w:val="Odlomakpopisa"/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val="hr-BA" w:eastAsia="hr-BA"/>
        </w:rPr>
      </w:pPr>
    </w:p>
    <w:p w14:paraId="019EF8AD" w14:textId="02B8A00D" w:rsidR="000A2903" w:rsidRPr="002D6E37" w:rsidRDefault="000F6568" w:rsidP="002D6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val="hr-BA" w:eastAsia="hr-BA"/>
        </w:rPr>
      </w:pPr>
      <w:r w:rsidRPr="002D6E37">
        <w:rPr>
          <w:rFonts w:ascii="Arial" w:eastAsia="Times New Roman" w:hAnsi="Arial" w:cs="Arial"/>
          <w:color w:val="444444"/>
          <w:lang w:val="hr-BA" w:eastAsia="hr-BA"/>
        </w:rPr>
        <w:t xml:space="preserve">Pismene </w:t>
      </w:r>
      <w:r w:rsidR="00135FDF" w:rsidRPr="002D6E37">
        <w:rPr>
          <w:rFonts w:ascii="Arial" w:eastAsia="Times New Roman" w:hAnsi="Arial" w:cs="Arial"/>
          <w:color w:val="444444"/>
          <w:lang w:val="hr-BA" w:eastAsia="hr-BA"/>
        </w:rPr>
        <w:t>prijave</w:t>
      </w:r>
      <w:r w:rsidRPr="002D6E37">
        <w:rPr>
          <w:rFonts w:ascii="Arial" w:eastAsia="Times New Roman" w:hAnsi="Arial" w:cs="Arial"/>
          <w:color w:val="444444"/>
          <w:lang w:val="hr-BA" w:eastAsia="hr-BA"/>
        </w:rPr>
        <w:t xml:space="preserve"> </w:t>
      </w:r>
      <w:r w:rsidR="002E1FCC" w:rsidRPr="002D6E37">
        <w:rPr>
          <w:rFonts w:ascii="Arial" w:eastAsia="Times New Roman" w:hAnsi="Arial" w:cs="Arial"/>
          <w:color w:val="444444"/>
          <w:lang w:val="hr-BA" w:eastAsia="hr-BA"/>
        </w:rPr>
        <w:t xml:space="preserve">s dokumentacijom </w:t>
      </w:r>
      <w:r w:rsidRPr="002D6E37">
        <w:rPr>
          <w:rFonts w:ascii="Arial" w:eastAsia="Times New Roman" w:hAnsi="Arial" w:cs="Arial"/>
          <w:color w:val="444444"/>
          <w:lang w:val="hr-BA" w:eastAsia="hr-BA"/>
        </w:rPr>
        <w:t>dostaviti</w:t>
      </w:r>
      <w:r w:rsidR="002E1FCC" w:rsidRPr="002D6E37">
        <w:rPr>
          <w:rFonts w:ascii="Arial" w:eastAsia="Times New Roman" w:hAnsi="Arial" w:cs="Arial"/>
          <w:color w:val="444444"/>
          <w:lang w:val="hr-BA" w:eastAsia="hr-BA"/>
        </w:rPr>
        <w:t xml:space="preserve"> putem pošte</w:t>
      </w:r>
      <w:r w:rsidRPr="002D6E37">
        <w:rPr>
          <w:rFonts w:ascii="Arial" w:eastAsia="Times New Roman" w:hAnsi="Arial" w:cs="Arial"/>
          <w:color w:val="444444"/>
          <w:lang w:val="hr-BA" w:eastAsia="hr-BA"/>
        </w:rPr>
        <w:t xml:space="preserve"> na adresu:</w:t>
      </w:r>
      <w:r w:rsidR="00ED3AD8" w:rsidRPr="002D6E37">
        <w:rPr>
          <w:rFonts w:ascii="Arial" w:eastAsia="Times New Roman" w:hAnsi="Arial" w:cs="Arial"/>
          <w:color w:val="444444"/>
          <w:lang w:val="hr-BA" w:eastAsia="hr-BA"/>
        </w:rPr>
        <w:t xml:space="preserve"> </w:t>
      </w:r>
    </w:p>
    <w:p w14:paraId="0EFAA42E" w14:textId="699DFF04" w:rsidR="00355310" w:rsidRPr="00BC26B2" w:rsidRDefault="000F6568" w:rsidP="00ED3A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val="hr-BA" w:eastAsia="hr-BA"/>
        </w:rPr>
      </w:pPr>
      <w:r w:rsidRPr="00BC26B2">
        <w:rPr>
          <w:rFonts w:ascii="Arial" w:eastAsia="Times New Roman" w:hAnsi="Arial" w:cs="Arial"/>
          <w:color w:val="444444"/>
          <w:lang w:val="hr-BA" w:eastAsia="hr-BA"/>
        </w:rPr>
        <w:t>Cent</w:t>
      </w:r>
      <w:r w:rsidR="00355310" w:rsidRPr="00BC26B2">
        <w:rPr>
          <w:rFonts w:ascii="Arial" w:eastAsia="Times New Roman" w:hAnsi="Arial" w:cs="Arial"/>
          <w:color w:val="444444"/>
          <w:lang w:val="hr-BA" w:eastAsia="hr-BA"/>
        </w:rPr>
        <w:t>ar</w:t>
      </w:r>
      <w:r w:rsidRPr="00BC26B2">
        <w:rPr>
          <w:rFonts w:ascii="Arial" w:eastAsia="Times New Roman" w:hAnsi="Arial" w:cs="Arial"/>
          <w:color w:val="444444"/>
          <w:lang w:val="hr-BA" w:eastAsia="hr-BA"/>
        </w:rPr>
        <w:t xml:space="preserve"> za socijalni rad </w:t>
      </w:r>
      <w:proofErr w:type="spellStart"/>
      <w:r w:rsidR="00355310" w:rsidRPr="00BC26B2">
        <w:rPr>
          <w:rFonts w:ascii="Arial" w:eastAsia="Times New Roman" w:hAnsi="Arial" w:cs="Arial"/>
          <w:color w:val="444444"/>
          <w:lang w:val="hr-BA" w:eastAsia="hr-BA"/>
        </w:rPr>
        <w:t>Posušje</w:t>
      </w:r>
      <w:proofErr w:type="spellEnd"/>
      <w:r w:rsidRPr="00BC26B2">
        <w:rPr>
          <w:rFonts w:ascii="Arial" w:eastAsia="Times New Roman" w:hAnsi="Arial" w:cs="Arial"/>
          <w:color w:val="444444"/>
          <w:lang w:val="hr-BA" w:eastAsia="hr-BA"/>
        </w:rPr>
        <w:t xml:space="preserve">, </w:t>
      </w:r>
      <w:r w:rsidR="00355310" w:rsidRPr="00BC26B2">
        <w:rPr>
          <w:rFonts w:ascii="Arial" w:eastAsia="Times New Roman" w:hAnsi="Arial" w:cs="Arial"/>
          <w:color w:val="444444"/>
          <w:lang w:val="hr-BA" w:eastAsia="hr-BA"/>
        </w:rPr>
        <w:t>ul. Fra Grge Ma</w:t>
      </w:r>
      <w:r w:rsidR="00082F04">
        <w:rPr>
          <w:rFonts w:ascii="Arial" w:eastAsia="Times New Roman" w:hAnsi="Arial" w:cs="Arial"/>
          <w:color w:val="444444"/>
          <w:lang w:val="hr-BA" w:eastAsia="hr-BA"/>
        </w:rPr>
        <w:t>r</w:t>
      </w:r>
      <w:r w:rsidR="00355310" w:rsidRPr="00BC26B2">
        <w:rPr>
          <w:rFonts w:ascii="Arial" w:eastAsia="Times New Roman" w:hAnsi="Arial" w:cs="Arial"/>
          <w:color w:val="444444"/>
          <w:lang w:val="hr-BA" w:eastAsia="hr-BA"/>
        </w:rPr>
        <w:t xml:space="preserve">tića 19., </w:t>
      </w:r>
      <w:r w:rsidRPr="00BC26B2">
        <w:rPr>
          <w:rFonts w:ascii="Arial" w:eastAsia="Times New Roman" w:hAnsi="Arial" w:cs="Arial"/>
          <w:color w:val="444444"/>
          <w:lang w:val="hr-BA" w:eastAsia="hr-BA"/>
        </w:rPr>
        <w:t>882</w:t>
      </w:r>
      <w:r w:rsidR="00355310" w:rsidRPr="00BC26B2">
        <w:rPr>
          <w:rFonts w:ascii="Arial" w:eastAsia="Times New Roman" w:hAnsi="Arial" w:cs="Arial"/>
          <w:color w:val="444444"/>
          <w:lang w:val="hr-BA" w:eastAsia="hr-BA"/>
        </w:rPr>
        <w:t>4</w:t>
      </w:r>
      <w:r w:rsidRPr="00BC26B2">
        <w:rPr>
          <w:rFonts w:ascii="Arial" w:eastAsia="Times New Roman" w:hAnsi="Arial" w:cs="Arial"/>
          <w:color w:val="444444"/>
          <w:lang w:val="hr-BA" w:eastAsia="hr-BA"/>
        </w:rPr>
        <w:t xml:space="preserve">0 </w:t>
      </w:r>
      <w:proofErr w:type="spellStart"/>
      <w:r w:rsidR="00355310" w:rsidRPr="00BC26B2">
        <w:rPr>
          <w:rFonts w:ascii="Arial" w:eastAsia="Times New Roman" w:hAnsi="Arial" w:cs="Arial"/>
          <w:color w:val="444444"/>
          <w:lang w:val="hr-BA" w:eastAsia="hr-BA"/>
        </w:rPr>
        <w:t>Posušje</w:t>
      </w:r>
      <w:proofErr w:type="spellEnd"/>
      <w:r w:rsidRPr="00BC26B2">
        <w:rPr>
          <w:rFonts w:ascii="Arial" w:eastAsia="Times New Roman" w:hAnsi="Arial" w:cs="Arial"/>
          <w:color w:val="444444"/>
          <w:lang w:val="hr-BA" w:eastAsia="hr-BA"/>
        </w:rPr>
        <w:t xml:space="preserve">, u roku od </w:t>
      </w:r>
      <w:r w:rsidR="00355310" w:rsidRPr="00BC26B2">
        <w:rPr>
          <w:rFonts w:ascii="Arial" w:eastAsia="Times New Roman" w:hAnsi="Arial" w:cs="Arial"/>
          <w:color w:val="444444"/>
          <w:lang w:val="hr-BA" w:eastAsia="hr-BA"/>
        </w:rPr>
        <w:t>15</w:t>
      </w:r>
      <w:r w:rsidR="00135FDF" w:rsidRPr="00BC26B2">
        <w:rPr>
          <w:rFonts w:ascii="Arial" w:eastAsia="Times New Roman" w:hAnsi="Arial" w:cs="Arial"/>
          <w:color w:val="444444"/>
          <w:lang w:val="hr-BA" w:eastAsia="hr-BA"/>
        </w:rPr>
        <w:t xml:space="preserve"> </w:t>
      </w:r>
      <w:r w:rsidRPr="00BC26B2">
        <w:rPr>
          <w:rFonts w:ascii="Arial" w:eastAsia="Times New Roman" w:hAnsi="Arial" w:cs="Arial"/>
          <w:color w:val="444444"/>
          <w:lang w:val="hr-BA" w:eastAsia="hr-BA"/>
        </w:rPr>
        <w:t>dana od zadnje objave natječaja.</w:t>
      </w:r>
      <w:r w:rsidR="004778DD" w:rsidRPr="00BC26B2">
        <w:rPr>
          <w:rFonts w:ascii="Arial" w:eastAsia="Times New Roman" w:hAnsi="Arial" w:cs="Arial"/>
          <w:color w:val="444444"/>
          <w:lang w:val="hr-BA" w:eastAsia="hr-BA"/>
        </w:rPr>
        <w:t xml:space="preserve"> </w:t>
      </w:r>
    </w:p>
    <w:p w14:paraId="60CF828C" w14:textId="77777777" w:rsidR="000A2903" w:rsidRPr="00BC26B2" w:rsidRDefault="000F6568" w:rsidP="00ED3A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val="hr-BA" w:eastAsia="hr-BA"/>
        </w:rPr>
      </w:pPr>
      <w:r w:rsidRPr="00BC26B2">
        <w:rPr>
          <w:rFonts w:ascii="Arial" w:eastAsia="Times New Roman" w:hAnsi="Arial" w:cs="Arial"/>
          <w:color w:val="444444"/>
          <w:lang w:val="hr-BA" w:eastAsia="hr-BA"/>
        </w:rPr>
        <w:t>Nepotpune i neblagovremene prijave neće se razmatrati.</w:t>
      </w:r>
    </w:p>
    <w:p w14:paraId="24FFA7D3" w14:textId="77777777" w:rsidR="002E1FCC" w:rsidRDefault="000A2903" w:rsidP="00ED3A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val="hr-BA" w:eastAsia="hr-BA"/>
        </w:rPr>
      </w:pPr>
      <w:r w:rsidRPr="00BC26B2">
        <w:rPr>
          <w:rFonts w:ascii="Arial" w:eastAsia="Times New Roman" w:hAnsi="Arial" w:cs="Arial"/>
          <w:color w:val="444444"/>
          <w:lang w:val="hr-BA" w:eastAsia="hr-BA"/>
        </w:rPr>
        <w:t>Na koverti obvezno naznačiti</w:t>
      </w:r>
      <w:r w:rsidR="002E1FCC" w:rsidRPr="00BC26B2">
        <w:rPr>
          <w:rFonts w:ascii="Arial" w:eastAsia="Times New Roman" w:hAnsi="Arial" w:cs="Arial"/>
          <w:color w:val="444444"/>
          <w:lang w:val="hr-BA" w:eastAsia="hr-BA"/>
        </w:rPr>
        <w:t>:</w:t>
      </w:r>
      <w:r w:rsidRPr="00BC26B2">
        <w:rPr>
          <w:rFonts w:ascii="Arial" w:eastAsia="Times New Roman" w:hAnsi="Arial" w:cs="Arial"/>
          <w:color w:val="444444"/>
          <w:lang w:val="hr-BA" w:eastAsia="hr-BA"/>
        </w:rPr>
        <w:t xml:space="preserve"> </w:t>
      </w:r>
    </w:p>
    <w:p w14:paraId="5E727C35" w14:textId="413BC9DF" w:rsidR="000A2903" w:rsidRPr="00710F76" w:rsidRDefault="002E1FCC" w:rsidP="008E07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lang w:val="hr-BA" w:eastAsia="hr-BA"/>
        </w:rPr>
      </w:pPr>
      <w:r w:rsidRPr="00710F76">
        <w:rPr>
          <w:rFonts w:ascii="Arial" w:eastAsia="Times New Roman" w:hAnsi="Arial" w:cs="Arial"/>
          <w:b/>
          <w:color w:val="444444"/>
          <w:lang w:val="hr-BA" w:eastAsia="hr-BA"/>
        </w:rPr>
        <w:lastRenderedPageBreak/>
        <w:t xml:space="preserve">Prijava na Javni natječaj za prijem </w:t>
      </w:r>
      <w:r w:rsidR="008E0713">
        <w:rPr>
          <w:rFonts w:ascii="Arial" w:eastAsia="Times New Roman" w:hAnsi="Arial" w:cs="Arial"/>
          <w:b/>
          <w:color w:val="444444"/>
          <w:lang w:val="hr-BA" w:eastAsia="hr-BA"/>
        </w:rPr>
        <w:t xml:space="preserve">djelatnika u radni odnos na neodređeno radno vrijeme u Centru za socijalni rad </w:t>
      </w:r>
      <w:proofErr w:type="spellStart"/>
      <w:r w:rsidR="008E0713">
        <w:rPr>
          <w:rFonts w:ascii="Arial" w:eastAsia="Times New Roman" w:hAnsi="Arial" w:cs="Arial"/>
          <w:b/>
          <w:color w:val="444444"/>
          <w:lang w:val="hr-BA" w:eastAsia="hr-BA"/>
        </w:rPr>
        <w:t>Posušje</w:t>
      </w:r>
      <w:proofErr w:type="spellEnd"/>
      <w:r w:rsidR="008E0713">
        <w:rPr>
          <w:rFonts w:ascii="Arial" w:eastAsia="Times New Roman" w:hAnsi="Arial" w:cs="Arial"/>
          <w:b/>
          <w:color w:val="444444"/>
          <w:lang w:val="hr-BA" w:eastAsia="hr-BA"/>
        </w:rPr>
        <w:t xml:space="preserve">, na mjesto </w:t>
      </w:r>
      <w:r w:rsidR="00A53855">
        <w:rPr>
          <w:rFonts w:ascii="Arial" w:eastAsia="Times New Roman" w:hAnsi="Arial" w:cs="Arial"/>
          <w:b/>
          <w:color w:val="444444"/>
          <w:lang w:val="hr-BA" w:eastAsia="hr-BA"/>
        </w:rPr>
        <w:t xml:space="preserve">REFERENTA ZA </w:t>
      </w:r>
      <w:r w:rsidR="00D516A5">
        <w:rPr>
          <w:rFonts w:ascii="Arial" w:eastAsia="Times New Roman" w:hAnsi="Arial" w:cs="Arial"/>
          <w:b/>
          <w:color w:val="444444"/>
          <w:lang w:val="hr-BA" w:eastAsia="hr-BA"/>
        </w:rPr>
        <w:t>SOCIJALNU, OBITELJSKU I DJEČIJU ZAŠTITU</w:t>
      </w:r>
      <w:r w:rsidR="000A2903" w:rsidRPr="00710F76">
        <w:rPr>
          <w:rFonts w:ascii="Arial" w:eastAsia="Times New Roman" w:hAnsi="Arial" w:cs="Arial"/>
          <w:b/>
          <w:color w:val="444444"/>
          <w:lang w:val="hr-BA" w:eastAsia="hr-BA"/>
        </w:rPr>
        <w:t>.</w:t>
      </w:r>
    </w:p>
    <w:p w14:paraId="63D575E1" w14:textId="77777777" w:rsidR="00C20EDB" w:rsidRDefault="000A2903" w:rsidP="008E07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lang w:val="hr-BA" w:eastAsia="hr-BA"/>
        </w:rPr>
      </w:pPr>
      <w:r w:rsidRPr="00710F76">
        <w:rPr>
          <w:rFonts w:ascii="Arial" w:eastAsia="Times New Roman" w:hAnsi="Arial" w:cs="Arial"/>
          <w:b/>
          <w:color w:val="444444"/>
          <w:lang w:val="hr-BA" w:eastAsia="hr-BA"/>
        </w:rPr>
        <w:t>„ NE OTVARAJ-</w:t>
      </w:r>
      <w:r w:rsidR="008E0713">
        <w:rPr>
          <w:rFonts w:ascii="Arial" w:eastAsia="Times New Roman" w:hAnsi="Arial" w:cs="Arial"/>
          <w:b/>
          <w:color w:val="444444"/>
          <w:lang w:val="hr-BA" w:eastAsia="hr-BA"/>
        </w:rPr>
        <w:t>OTVARA POVJERENSTVO</w:t>
      </w:r>
      <w:r w:rsidRPr="00710F76">
        <w:rPr>
          <w:rFonts w:ascii="Arial" w:eastAsia="Times New Roman" w:hAnsi="Arial" w:cs="Arial"/>
          <w:b/>
          <w:color w:val="444444"/>
          <w:lang w:val="hr-BA" w:eastAsia="hr-BA"/>
        </w:rPr>
        <w:t>“</w:t>
      </w:r>
    </w:p>
    <w:p w14:paraId="2AE679EC" w14:textId="77777777" w:rsidR="00C20EDB" w:rsidRDefault="00C20EDB" w:rsidP="008E07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lang w:val="hr-BA" w:eastAsia="hr-BA"/>
        </w:rPr>
      </w:pPr>
    </w:p>
    <w:p w14:paraId="6225284F" w14:textId="3A339236" w:rsidR="00C20EDB" w:rsidRDefault="00C20EDB" w:rsidP="00C20EDB">
      <w:pPr>
        <w:rPr>
          <w:rFonts w:ascii="Arial" w:hAnsi="Arial" w:cs="Arial"/>
        </w:rPr>
      </w:pPr>
      <w:r>
        <w:rPr>
          <w:rFonts w:ascii="Arial" w:eastAsia="Times New Roman" w:hAnsi="Arial" w:cs="Arial"/>
          <w:b/>
          <w:color w:val="444444"/>
          <w:lang w:val="hr-BA" w:eastAsia="hr-BA"/>
        </w:rPr>
        <w:t xml:space="preserve">            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</w:t>
      </w:r>
    </w:p>
    <w:p w14:paraId="75448AF0" w14:textId="5683A063" w:rsidR="00C20EDB" w:rsidRDefault="000F6568" w:rsidP="00C20EDB">
      <w:pPr>
        <w:rPr>
          <w:rFonts w:ascii="Arial" w:hAnsi="Arial" w:cs="Arial"/>
        </w:rPr>
      </w:pPr>
      <w:r w:rsidRPr="00710F76">
        <w:rPr>
          <w:rFonts w:ascii="Arial" w:eastAsia="Times New Roman" w:hAnsi="Arial" w:cs="Arial"/>
          <w:b/>
          <w:color w:val="444444"/>
          <w:lang w:val="hr-BA" w:eastAsia="hr-BA"/>
        </w:rPr>
        <w:br/>
      </w:r>
      <w:r w:rsidRPr="00710F76">
        <w:rPr>
          <w:rFonts w:ascii="Arial" w:eastAsia="Times New Roman" w:hAnsi="Arial" w:cs="Arial"/>
          <w:b/>
          <w:color w:val="444444"/>
          <w:lang w:val="hr-BA" w:eastAsia="hr-BA"/>
        </w:rPr>
        <w:br/>
      </w:r>
      <w:r w:rsidR="00C20EDB">
        <w:rPr>
          <w:rFonts w:ascii="Arial" w:eastAsia="Times New Roman" w:hAnsi="Arial" w:cs="Arial"/>
          <w:b/>
          <w:color w:val="444444"/>
          <w:lang w:val="hr-BA" w:eastAsia="hr-BA"/>
        </w:rPr>
        <w:t xml:space="preserve">                                                                                                                  RAVNATELJ:</w:t>
      </w:r>
      <w:r w:rsidR="00C20EDB">
        <w:rPr>
          <w:rFonts w:ascii="Arial" w:hAnsi="Arial" w:cs="Arial"/>
        </w:rPr>
        <w:t xml:space="preserve">                                                                                                                       </w:t>
      </w:r>
    </w:p>
    <w:p w14:paraId="61930109" w14:textId="77777777" w:rsidR="00C20EDB" w:rsidRDefault="00C20EDB" w:rsidP="00C20E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Ivan Pavković, </w:t>
      </w:r>
      <w:proofErr w:type="spellStart"/>
      <w:r>
        <w:rPr>
          <w:rFonts w:ascii="Arial" w:hAnsi="Arial" w:cs="Arial"/>
        </w:rPr>
        <w:t>dipl.iur</w:t>
      </w:r>
      <w:proofErr w:type="spellEnd"/>
      <w:r>
        <w:rPr>
          <w:rFonts w:ascii="Arial" w:hAnsi="Arial" w:cs="Arial"/>
        </w:rPr>
        <w:t>.</w:t>
      </w:r>
    </w:p>
    <w:p w14:paraId="5FF9EB4D" w14:textId="677CF469" w:rsidR="00ED3AD8" w:rsidRPr="00710F76" w:rsidRDefault="00ED3AD8" w:rsidP="00C20ED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44444"/>
          <w:lang w:val="hr-BA" w:eastAsia="hr-BA"/>
        </w:rPr>
      </w:pPr>
    </w:p>
    <w:sectPr w:rsidR="00ED3AD8" w:rsidRPr="00710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44F07"/>
    <w:multiLevelType w:val="hybridMultilevel"/>
    <w:tmpl w:val="11B82F8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18F753E"/>
    <w:multiLevelType w:val="hybridMultilevel"/>
    <w:tmpl w:val="3E884BCE"/>
    <w:lvl w:ilvl="0" w:tplc="6C0A4C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D2352"/>
    <w:multiLevelType w:val="hybridMultilevel"/>
    <w:tmpl w:val="84AE82AE"/>
    <w:lvl w:ilvl="0" w:tplc="3CDAD7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70A16"/>
    <w:multiLevelType w:val="hybridMultilevel"/>
    <w:tmpl w:val="5BE02C5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F1E7B67"/>
    <w:multiLevelType w:val="hybridMultilevel"/>
    <w:tmpl w:val="F312BF2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7A45B17"/>
    <w:multiLevelType w:val="hybridMultilevel"/>
    <w:tmpl w:val="A0A6778E"/>
    <w:lvl w:ilvl="0" w:tplc="6C0A4C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24CB4"/>
    <w:multiLevelType w:val="hybridMultilevel"/>
    <w:tmpl w:val="70DE9824"/>
    <w:lvl w:ilvl="0" w:tplc="119A9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AB0F32"/>
    <w:multiLevelType w:val="hybridMultilevel"/>
    <w:tmpl w:val="0F884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061294"/>
    <w:multiLevelType w:val="hybridMultilevel"/>
    <w:tmpl w:val="00A0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1B1D4B"/>
    <w:multiLevelType w:val="hybridMultilevel"/>
    <w:tmpl w:val="13C84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22AAE"/>
    <w:multiLevelType w:val="hybridMultilevel"/>
    <w:tmpl w:val="2CE6BCCC"/>
    <w:lvl w:ilvl="0" w:tplc="6C0A4C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BD694E"/>
    <w:multiLevelType w:val="hybridMultilevel"/>
    <w:tmpl w:val="A34C3B84"/>
    <w:lvl w:ilvl="0" w:tplc="6C0A4C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3C2D0E"/>
    <w:multiLevelType w:val="hybridMultilevel"/>
    <w:tmpl w:val="62C82A36"/>
    <w:lvl w:ilvl="0" w:tplc="A50C5E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FC002B"/>
    <w:multiLevelType w:val="hybridMultilevel"/>
    <w:tmpl w:val="EC0A02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57684C"/>
    <w:multiLevelType w:val="hybridMultilevel"/>
    <w:tmpl w:val="CDA83844"/>
    <w:lvl w:ilvl="0" w:tplc="6C0A4C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4A2E29"/>
    <w:multiLevelType w:val="hybridMultilevel"/>
    <w:tmpl w:val="FF449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DF5A30"/>
    <w:multiLevelType w:val="hybridMultilevel"/>
    <w:tmpl w:val="53C29E98"/>
    <w:lvl w:ilvl="0" w:tplc="6C0A4C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CF4E86"/>
    <w:multiLevelType w:val="hybridMultilevel"/>
    <w:tmpl w:val="A2ECD536"/>
    <w:lvl w:ilvl="0" w:tplc="99143BC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7775E57"/>
    <w:multiLevelType w:val="hybridMultilevel"/>
    <w:tmpl w:val="D62CE36E"/>
    <w:lvl w:ilvl="0" w:tplc="725C9C9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D353A80"/>
    <w:multiLevelType w:val="hybridMultilevel"/>
    <w:tmpl w:val="0A5A582C"/>
    <w:lvl w:ilvl="0" w:tplc="7F1858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2"/>
  </w:num>
  <w:num w:numId="5">
    <w:abstractNumId w:val="7"/>
  </w:num>
  <w:num w:numId="6">
    <w:abstractNumId w:val="15"/>
  </w:num>
  <w:num w:numId="7">
    <w:abstractNumId w:val="17"/>
  </w:num>
  <w:num w:numId="8">
    <w:abstractNumId w:val="19"/>
  </w:num>
  <w:num w:numId="9">
    <w:abstractNumId w:val="13"/>
  </w:num>
  <w:num w:numId="10">
    <w:abstractNumId w:val="18"/>
  </w:num>
  <w:num w:numId="11">
    <w:abstractNumId w:val="3"/>
  </w:num>
  <w:num w:numId="12">
    <w:abstractNumId w:val="14"/>
  </w:num>
  <w:num w:numId="13">
    <w:abstractNumId w:val="4"/>
  </w:num>
  <w:num w:numId="14">
    <w:abstractNumId w:val="5"/>
  </w:num>
  <w:num w:numId="15">
    <w:abstractNumId w:val="10"/>
  </w:num>
  <w:num w:numId="16">
    <w:abstractNumId w:val="8"/>
  </w:num>
  <w:num w:numId="17">
    <w:abstractNumId w:val="9"/>
  </w:num>
  <w:num w:numId="18">
    <w:abstractNumId w:val="1"/>
  </w:num>
  <w:num w:numId="19">
    <w:abstractNumId w:val="1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992"/>
    <w:rsid w:val="00033BA9"/>
    <w:rsid w:val="00036393"/>
    <w:rsid w:val="00080397"/>
    <w:rsid w:val="00082F04"/>
    <w:rsid w:val="00095908"/>
    <w:rsid w:val="000A2903"/>
    <w:rsid w:val="000F6568"/>
    <w:rsid w:val="00135FDF"/>
    <w:rsid w:val="0015132A"/>
    <w:rsid w:val="00170880"/>
    <w:rsid w:val="001D720F"/>
    <w:rsid w:val="001E0E5E"/>
    <w:rsid w:val="00201357"/>
    <w:rsid w:val="00213A2C"/>
    <w:rsid w:val="002C5464"/>
    <w:rsid w:val="002C7ED0"/>
    <w:rsid w:val="002D2B1F"/>
    <w:rsid w:val="002D6E37"/>
    <w:rsid w:val="002E1FCC"/>
    <w:rsid w:val="00355310"/>
    <w:rsid w:val="00357342"/>
    <w:rsid w:val="003B2A1C"/>
    <w:rsid w:val="003C048E"/>
    <w:rsid w:val="00417992"/>
    <w:rsid w:val="00420B57"/>
    <w:rsid w:val="00466426"/>
    <w:rsid w:val="004760F6"/>
    <w:rsid w:val="004778DD"/>
    <w:rsid w:val="005722F0"/>
    <w:rsid w:val="005C45FE"/>
    <w:rsid w:val="00652F68"/>
    <w:rsid w:val="0068082B"/>
    <w:rsid w:val="0069780A"/>
    <w:rsid w:val="006D68A8"/>
    <w:rsid w:val="006E7B10"/>
    <w:rsid w:val="00710F76"/>
    <w:rsid w:val="00754940"/>
    <w:rsid w:val="00773C2D"/>
    <w:rsid w:val="00791360"/>
    <w:rsid w:val="007917E6"/>
    <w:rsid w:val="008E0713"/>
    <w:rsid w:val="00935C99"/>
    <w:rsid w:val="00A51C02"/>
    <w:rsid w:val="00A53855"/>
    <w:rsid w:val="00A65D27"/>
    <w:rsid w:val="00BC26B2"/>
    <w:rsid w:val="00C20EDB"/>
    <w:rsid w:val="00C60551"/>
    <w:rsid w:val="00C819BC"/>
    <w:rsid w:val="00CB044F"/>
    <w:rsid w:val="00CE0144"/>
    <w:rsid w:val="00CF3D95"/>
    <w:rsid w:val="00D32E1A"/>
    <w:rsid w:val="00D516A5"/>
    <w:rsid w:val="00DF105B"/>
    <w:rsid w:val="00EC7134"/>
    <w:rsid w:val="00ED3AD8"/>
    <w:rsid w:val="00EF4ADE"/>
    <w:rsid w:val="00F661C1"/>
    <w:rsid w:val="00F8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C262"/>
  <w15:chartTrackingRefBased/>
  <w15:docId w15:val="{0AD02B60-8EB0-4937-9CFC-4EC52DB0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639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54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4940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</cp:lastModifiedBy>
  <cp:revision>2</cp:revision>
  <cp:lastPrinted>2024-10-09T06:07:00Z</cp:lastPrinted>
  <dcterms:created xsi:type="dcterms:W3CDTF">2025-08-13T09:20:00Z</dcterms:created>
  <dcterms:modified xsi:type="dcterms:W3CDTF">2025-08-13T09:20:00Z</dcterms:modified>
</cp:coreProperties>
</file>